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27" w:rsidRDefault="009B3327" w:rsidP="009B3327">
      <w:pPr>
        <w:rPr>
          <w:rFonts w:asciiTheme="minorHAnsi" w:hAnsiTheme="minorHAnsi" w:cstheme="minorHAnsi"/>
          <w:sz w:val="21"/>
          <w:szCs w:val="21"/>
          <w:lang w:val="fr-CH"/>
        </w:rPr>
      </w:pPr>
    </w:p>
    <w:p w:rsidR="00BD6EFB" w:rsidRDefault="00BD6EFB" w:rsidP="009B3327">
      <w:pPr>
        <w:rPr>
          <w:rFonts w:asciiTheme="minorHAnsi" w:hAnsiTheme="minorHAnsi" w:cstheme="minorHAnsi"/>
          <w:sz w:val="21"/>
          <w:szCs w:val="21"/>
          <w:lang w:val="fr-CH"/>
        </w:rPr>
      </w:pPr>
    </w:p>
    <w:p w:rsidR="00BD6EFB" w:rsidRDefault="00BD6EFB" w:rsidP="009B3327">
      <w:pPr>
        <w:rPr>
          <w:rFonts w:asciiTheme="minorHAnsi" w:hAnsiTheme="minorHAnsi" w:cstheme="minorHAnsi"/>
          <w:sz w:val="21"/>
          <w:szCs w:val="21"/>
          <w:lang w:val="fr-CH"/>
        </w:rPr>
      </w:pPr>
    </w:p>
    <w:p w:rsidR="009B3327" w:rsidRDefault="009B3327" w:rsidP="009B3327">
      <w:pPr>
        <w:rPr>
          <w:rFonts w:asciiTheme="minorHAnsi" w:hAnsiTheme="minorHAnsi" w:cstheme="minorHAnsi"/>
          <w:sz w:val="21"/>
          <w:szCs w:val="21"/>
          <w:lang w:val="fr-CH"/>
        </w:rPr>
      </w:pPr>
    </w:p>
    <w:p w:rsidR="00BD6EFB" w:rsidRPr="004F69C1" w:rsidRDefault="00BD6EFB" w:rsidP="00BD6EFB">
      <w:pPr>
        <w:rPr>
          <w:rFonts w:asciiTheme="minorHAnsi" w:hAnsiTheme="minorHAnsi" w:cstheme="minorHAnsi"/>
          <w:sz w:val="22"/>
          <w:szCs w:val="22"/>
        </w:rPr>
      </w:pPr>
    </w:p>
    <w:p w:rsidR="00BD6EFB" w:rsidRPr="004F69C1" w:rsidRDefault="00BD6EFB" w:rsidP="00BD6EFB">
      <w:pPr>
        <w:rPr>
          <w:rFonts w:asciiTheme="minorHAnsi" w:hAnsiTheme="minorHAnsi" w:cstheme="minorHAnsi"/>
          <w:sz w:val="22"/>
          <w:szCs w:val="22"/>
        </w:rPr>
      </w:pPr>
    </w:p>
    <w:p w:rsidR="00BD6EFB" w:rsidRPr="004F69C1" w:rsidRDefault="00BD6EFB" w:rsidP="00BD6EFB">
      <w:pPr>
        <w:rPr>
          <w:rFonts w:asciiTheme="minorHAnsi" w:hAnsiTheme="minorHAnsi" w:cstheme="minorHAnsi"/>
          <w:sz w:val="22"/>
          <w:szCs w:val="22"/>
        </w:rPr>
      </w:pPr>
    </w:p>
    <w:p w:rsidR="00BD6EFB" w:rsidRPr="004F69C1" w:rsidRDefault="00BD6EFB" w:rsidP="00BD6EFB">
      <w:pPr>
        <w:rPr>
          <w:rFonts w:asciiTheme="minorHAnsi" w:hAnsiTheme="minorHAnsi" w:cstheme="minorHAnsi"/>
          <w:sz w:val="22"/>
          <w:szCs w:val="22"/>
        </w:rPr>
      </w:pPr>
    </w:p>
    <w:p w:rsidR="00BD6EFB" w:rsidRPr="004F69C1" w:rsidRDefault="00BD6EFB" w:rsidP="00BD6EFB">
      <w:pPr>
        <w:rPr>
          <w:rFonts w:asciiTheme="minorHAnsi" w:hAnsiTheme="minorHAnsi" w:cstheme="minorHAnsi"/>
          <w:sz w:val="22"/>
          <w:szCs w:val="22"/>
        </w:rPr>
      </w:pPr>
    </w:p>
    <w:p w:rsidR="00BD6EFB" w:rsidRDefault="00BD6EFB" w:rsidP="00BD6EFB">
      <w:pPr>
        <w:rPr>
          <w:rFonts w:asciiTheme="minorHAnsi" w:hAnsiTheme="minorHAnsi" w:cstheme="minorHAnsi"/>
          <w:sz w:val="22"/>
          <w:szCs w:val="22"/>
        </w:rPr>
      </w:pPr>
    </w:p>
    <w:p w:rsidR="00BD6EFB" w:rsidRDefault="00BD6EFB" w:rsidP="00BD6EFB">
      <w:pPr>
        <w:rPr>
          <w:rFonts w:asciiTheme="minorHAnsi" w:hAnsiTheme="minorHAnsi" w:cstheme="minorHAnsi"/>
          <w:sz w:val="22"/>
          <w:szCs w:val="22"/>
        </w:rPr>
      </w:pPr>
    </w:p>
    <w:p w:rsidR="00BD6EFB" w:rsidRDefault="00BD6EFB" w:rsidP="00BD6EFB">
      <w:pPr>
        <w:rPr>
          <w:rFonts w:asciiTheme="minorHAnsi" w:hAnsiTheme="minorHAnsi" w:cstheme="minorHAnsi"/>
          <w:sz w:val="22"/>
          <w:szCs w:val="22"/>
        </w:rPr>
      </w:pPr>
    </w:p>
    <w:p w:rsidR="00BD6EFB" w:rsidRPr="00A82CA6" w:rsidRDefault="00BD6EFB" w:rsidP="00BD6EFB">
      <w:pPr>
        <w:rPr>
          <w:rFonts w:ascii="Trebuchet MS" w:hAnsi="Trebuchet MS" w:cstheme="minorHAnsi"/>
          <w:sz w:val="22"/>
          <w:szCs w:val="22"/>
        </w:rPr>
      </w:pPr>
      <w:r w:rsidRPr="00A82CA6">
        <w:rPr>
          <w:rFonts w:ascii="Trebuchet MS" w:hAnsi="Trebuchet MS" w:cstheme="minorHAnsi"/>
          <w:sz w:val="22"/>
          <w:szCs w:val="22"/>
        </w:rPr>
        <w:tab/>
        <w:t xml:space="preserve">Luxembourg, </w:t>
      </w:r>
    </w:p>
    <w:p w:rsidR="00BD6EFB" w:rsidRPr="00A82CA6" w:rsidRDefault="00BD6EFB" w:rsidP="00BD6EFB">
      <w:pPr>
        <w:rPr>
          <w:rFonts w:ascii="Trebuchet MS" w:hAnsi="Trebuchet MS" w:cstheme="minorHAnsi"/>
          <w:sz w:val="22"/>
          <w:szCs w:val="22"/>
        </w:rPr>
      </w:pPr>
    </w:p>
    <w:p w:rsidR="00BD6EFB" w:rsidRPr="00A82CA6" w:rsidRDefault="00BD6EFB" w:rsidP="00BD6EFB">
      <w:pPr>
        <w:spacing w:before="60" w:after="60"/>
        <w:rPr>
          <w:rFonts w:ascii="Trebuchet MS" w:hAnsi="Trebuchet MS" w:cstheme="minorHAnsi"/>
          <w:sz w:val="22"/>
          <w:szCs w:val="22"/>
        </w:rPr>
      </w:pPr>
      <w:r w:rsidRPr="00A82CA6">
        <w:rPr>
          <w:rFonts w:ascii="Trebuchet MS" w:hAnsi="Trebuchet MS" w:cstheme="minorHAnsi"/>
          <w:sz w:val="22"/>
          <w:szCs w:val="22"/>
        </w:rPr>
        <w:t>Dear Minister,</w:t>
      </w:r>
    </w:p>
    <w:p w:rsidR="00BD6EFB" w:rsidRPr="00A82CA6" w:rsidRDefault="00BD6EFB" w:rsidP="00BD6EFB">
      <w:pPr>
        <w:spacing w:before="60" w:after="60"/>
        <w:rPr>
          <w:rFonts w:ascii="Trebuchet MS" w:hAnsi="Trebuchet MS" w:cstheme="minorHAnsi"/>
          <w:sz w:val="22"/>
          <w:szCs w:val="22"/>
        </w:rPr>
      </w:pPr>
      <w:r w:rsidRPr="00A82CA6">
        <w:rPr>
          <w:rFonts w:ascii="Trebuchet MS" w:hAnsi="Trebuchet MS" w:cstheme="minorHAnsi"/>
          <w:sz w:val="22"/>
          <w:szCs w:val="22"/>
        </w:rPr>
        <w:t>As a member/supporter of ACAT-</w:t>
      </w:r>
      <w:r w:rsidR="00B13999">
        <w:rPr>
          <w:rFonts w:ascii="Trebuchet MS" w:hAnsi="Trebuchet MS" w:cstheme="minorHAnsi"/>
          <w:sz w:val="22"/>
          <w:szCs w:val="22"/>
        </w:rPr>
        <w:t>Luxembourg</w:t>
      </w:r>
      <w:r w:rsidRPr="00A82CA6">
        <w:rPr>
          <w:rFonts w:ascii="Trebuchet MS" w:hAnsi="Trebuchet MS" w:cstheme="minorHAnsi"/>
          <w:sz w:val="22"/>
          <w:szCs w:val="22"/>
        </w:rPr>
        <w:t>, the Action by Christians for the Abolition of Torture and the Death Penalty, I am writing to you on behalf of</w:t>
      </w:r>
      <w:bookmarkStart w:id="0" w:name="_Hlk524538026"/>
    </w:p>
    <w:p w:rsidR="00BD6EFB" w:rsidRPr="00A82CA6" w:rsidRDefault="00BD6EFB" w:rsidP="00BD6EFB">
      <w:pPr>
        <w:spacing w:before="60" w:after="120"/>
        <w:jc w:val="center"/>
        <w:rPr>
          <w:rFonts w:ascii="Trebuchet MS" w:hAnsi="Trebuchet MS" w:cstheme="minorHAnsi"/>
          <w:b/>
          <w:bCs/>
          <w:sz w:val="22"/>
          <w:szCs w:val="22"/>
        </w:rPr>
      </w:pPr>
      <w:bookmarkStart w:id="1" w:name="_Hlk18949626"/>
      <w:proofErr w:type="spellStart"/>
      <w:r w:rsidRPr="00A82CA6">
        <w:rPr>
          <w:rFonts w:ascii="Trebuchet MS" w:hAnsi="Trebuchet MS" w:cstheme="minorHAnsi"/>
          <w:b/>
          <w:bCs/>
          <w:sz w:val="22"/>
          <w:szCs w:val="22"/>
        </w:rPr>
        <w:t>Mr</w:t>
      </w:r>
      <w:proofErr w:type="spellEnd"/>
      <w:r w:rsidRPr="00A82CA6">
        <w:rPr>
          <w:rFonts w:ascii="Trebuchet MS" w:hAnsi="Trebuchet MS" w:cstheme="minorHAnsi"/>
          <w:b/>
          <w:bCs/>
          <w:sz w:val="22"/>
          <w:szCs w:val="22"/>
        </w:rPr>
        <w:t xml:space="preserve"> </w:t>
      </w:r>
      <w:proofErr w:type="spellStart"/>
      <w:r w:rsidRPr="00A82CA6">
        <w:rPr>
          <w:rFonts w:ascii="Trebuchet MS" w:hAnsi="Trebuchet MS" w:cstheme="minorHAnsi"/>
          <w:b/>
          <w:bCs/>
          <w:sz w:val="22"/>
          <w:szCs w:val="22"/>
        </w:rPr>
        <w:t>Gökhan</w:t>
      </w:r>
      <w:proofErr w:type="spellEnd"/>
      <w:r w:rsidRPr="00A82CA6">
        <w:rPr>
          <w:rFonts w:ascii="Trebuchet MS" w:hAnsi="Trebuchet MS" w:cstheme="minorHAnsi"/>
          <w:b/>
          <w:bCs/>
          <w:sz w:val="22"/>
          <w:szCs w:val="22"/>
        </w:rPr>
        <w:t xml:space="preserve"> </w:t>
      </w:r>
      <w:proofErr w:type="spellStart"/>
      <w:r w:rsidRPr="00A82CA6">
        <w:rPr>
          <w:rFonts w:ascii="Trebuchet MS" w:hAnsi="Trebuchet MS" w:cstheme="minorHAnsi"/>
          <w:b/>
          <w:bCs/>
          <w:sz w:val="22"/>
          <w:szCs w:val="22"/>
        </w:rPr>
        <w:t>Türkmen</w:t>
      </w:r>
      <w:proofErr w:type="spellEnd"/>
      <w:r w:rsidRPr="00A82CA6">
        <w:rPr>
          <w:rFonts w:ascii="Trebuchet MS" w:hAnsi="Trebuchet MS" w:cstheme="minorHAnsi"/>
          <w:b/>
          <w:bCs/>
          <w:sz w:val="22"/>
          <w:szCs w:val="22"/>
        </w:rPr>
        <w:t xml:space="preserve"> and </w:t>
      </w:r>
      <w:proofErr w:type="spellStart"/>
      <w:r w:rsidRPr="00A82CA6">
        <w:rPr>
          <w:rFonts w:ascii="Trebuchet MS" w:hAnsi="Trebuchet MS" w:cstheme="minorHAnsi"/>
          <w:b/>
          <w:bCs/>
          <w:sz w:val="22"/>
          <w:szCs w:val="22"/>
        </w:rPr>
        <w:t>Mr</w:t>
      </w:r>
      <w:proofErr w:type="spellEnd"/>
      <w:r w:rsidRPr="00A82CA6">
        <w:rPr>
          <w:rFonts w:ascii="Trebuchet MS" w:hAnsi="Trebuchet MS" w:cstheme="minorHAnsi"/>
          <w:b/>
          <w:bCs/>
          <w:sz w:val="22"/>
          <w:szCs w:val="22"/>
        </w:rPr>
        <w:t xml:space="preserve"> Mustafa Yılmaz</w:t>
      </w:r>
    </w:p>
    <w:bookmarkEnd w:id="1"/>
    <w:p w:rsidR="00BD6EFB" w:rsidRPr="00A82CA6" w:rsidRDefault="00BD6EFB" w:rsidP="00BD6EFB">
      <w:pPr>
        <w:spacing w:before="60" w:after="60"/>
        <w:rPr>
          <w:rFonts w:ascii="Trebuchet MS" w:hAnsi="Trebuchet MS" w:cstheme="minorHAnsi"/>
          <w:sz w:val="22"/>
          <w:szCs w:val="22"/>
        </w:rPr>
      </w:pPr>
      <w:r w:rsidRPr="00A82CA6">
        <w:rPr>
          <w:rFonts w:ascii="Trebuchet MS" w:hAnsi="Trebuchet MS" w:cstheme="minorHAnsi"/>
          <w:sz w:val="22"/>
          <w:szCs w:val="22"/>
        </w:rPr>
        <w:t xml:space="preserve">It is strongly suspected that both men were “forcibly disappeared”, </w:t>
      </w:r>
      <w:proofErr w:type="spellStart"/>
      <w:r w:rsidRPr="00A82CA6">
        <w:rPr>
          <w:rFonts w:ascii="Trebuchet MS" w:hAnsi="Trebuchet MS" w:cstheme="minorHAnsi"/>
          <w:sz w:val="22"/>
          <w:szCs w:val="22"/>
        </w:rPr>
        <w:t>Gökhan</w:t>
      </w:r>
      <w:proofErr w:type="spellEnd"/>
      <w:r w:rsidRPr="00A82CA6">
        <w:rPr>
          <w:rFonts w:ascii="Trebuchet MS" w:hAnsi="Trebuchet MS" w:cstheme="minorHAnsi"/>
          <w:sz w:val="22"/>
          <w:szCs w:val="22"/>
        </w:rPr>
        <w:t xml:space="preserve"> </w:t>
      </w:r>
      <w:proofErr w:type="spellStart"/>
      <w:r w:rsidRPr="00A82CA6">
        <w:rPr>
          <w:rFonts w:ascii="Trebuchet MS" w:hAnsi="Trebuchet MS" w:cstheme="minorHAnsi"/>
          <w:sz w:val="22"/>
          <w:szCs w:val="22"/>
        </w:rPr>
        <w:t>Türkmen</w:t>
      </w:r>
      <w:proofErr w:type="spellEnd"/>
      <w:r w:rsidRPr="00A82CA6">
        <w:rPr>
          <w:rFonts w:ascii="Trebuchet MS" w:hAnsi="Trebuchet MS" w:cstheme="minorHAnsi"/>
          <w:sz w:val="22"/>
          <w:szCs w:val="22"/>
        </w:rPr>
        <w:t xml:space="preserve"> on 7 February 2019 in Antalya and Mustafa Yılmaz on 19 February 2019 in Ankara. Their families have not heard from them since despite all their efforts and appeals to the authorities. Concern about their wellbeing has increased following the news on 29 July that four other men who had been missing since around the same time had been registered as being in detention at the Anti-Terrorism Branch of the Ankara Police Headquarters (these four men are: Salim </w:t>
      </w:r>
      <w:proofErr w:type="spellStart"/>
      <w:r w:rsidRPr="00A82CA6">
        <w:rPr>
          <w:rFonts w:ascii="Trebuchet MS" w:hAnsi="Trebuchet MS" w:cstheme="minorHAnsi"/>
          <w:sz w:val="22"/>
          <w:szCs w:val="22"/>
        </w:rPr>
        <w:t>Zeybek</w:t>
      </w:r>
      <w:proofErr w:type="spellEnd"/>
      <w:r w:rsidRPr="00A82CA6">
        <w:rPr>
          <w:rFonts w:ascii="Trebuchet MS" w:hAnsi="Trebuchet MS" w:cstheme="minorHAnsi"/>
          <w:sz w:val="22"/>
          <w:szCs w:val="22"/>
        </w:rPr>
        <w:t xml:space="preserve">, </w:t>
      </w:r>
      <w:proofErr w:type="spellStart"/>
      <w:r w:rsidRPr="00A82CA6">
        <w:rPr>
          <w:rFonts w:ascii="Trebuchet MS" w:hAnsi="Trebuchet MS" w:cstheme="minorHAnsi"/>
          <w:sz w:val="22"/>
          <w:szCs w:val="22"/>
        </w:rPr>
        <w:t>Yasin</w:t>
      </w:r>
      <w:proofErr w:type="spellEnd"/>
      <w:r w:rsidRPr="00A82CA6">
        <w:rPr>
          <w:rFonts w:ascii="Trebuchet MS" w:hAnsi="Trebuchet MS" w:cstheme="minorHAnsi"/>
          <w:sz w:val="22"/>
          <w:szCs w:val="22"/>
        </w:rPr>
        <w:t xml:space="preserve"> </w:t>
      </w:r>
      <w:proofErr w:type="spellStart"/>
      <w:r w:rsidRPr="00A82CA6">
        <w:rPr>
          <w:rFonts w:ascii="Trebuchet MS" w:hAnsi="Trebuchet MS" w:cstheme="minorHAnsi"/>
          <w:sz w:val="22"/>
          <w:szCs w:val="22"/>
        </w:rPr>
        <w:t>Ugan</w:t>
      </w:r>
      <w:proofErr w:type="spellEnd"/>
      <w:r w:rsidRPr="00A82CA6">
        <w:rPr>
          <w:rFonts w:ascii="Trebuchet MS" w:hAnsi="Trebuchet MS" w:cstheme="minorHAnsi"/>
          <w:sz w:val="22"/>
          <w:szCs w:val="22"/>
        </w:rPr>
        <w:t xml:space="preserve">, </w:t>
      </w:r>
      <w:proofErr w:type="spellStart"/>
      <w:r w:rsidRPr="00A82CA6">
        <w:rPr>
          <w:rFonts w:ascii="Trebuchet MS" w:hAnsi="Trebuchet MS" w:cstheme="minorHAnsi"/>
          <w:sz w:val="22"/>
          <w:szCs w:val="22"/>
        </w:rPr>
        <w:t>Özgür</w:t>
      </w:r>
      <w:proofErr w:type="spellEnd"/>
      <w:r w:rsidRPr="00A82CA6">
        <w:rPr>
          <w:rFonts w:ascii="Trebuchet MS" w:hAnsi="Trebuchet MS" w:cstheme="minorHAnsi"/>
          <w:sz w:val="22"/>
          <w:szCs w:val="22"/>
        </w:rPr>
        <w:t xml:space="preserve"> Kaya and </w:t>
      </w:r>
      <w:proofErr w:type="spellStart"/>
      <w:r w:rsidRPr="00A82CA6">
        <w:rPr>
          <w:rFonts w:ascii="Trebuchet MS" w:hAnsi="Trebuchet MS" w:cstheme="minorHAnsi"/>
          <w:sz w:val="22"/>
          <w:szCs w:val="22"/>
        </w:rPr>
        <w:t>Erkan</w:t>
      </w:r>
      <w:proofErr w:type="spellEnd"/>
      <w:r w:rsidRPr="00A82CA6">
        <w:rPr>
          <w:rFonts w:ascii="Trebuchet MS" w:hAnsi="Trebuchet MS" w:cstheme="minorHAnsi"/>
          <w:sz w:val="22"/>
          <w:szCs w:val="22"/>
        </w:rPr>
        <w:t xml:space="preserve"> Irmak). The relatives of </w:t>
      </w:r>
      <w:proofErr w:type="spellStart"/>
      <w:r w:rsidRPr="00A82CA6">
        <w:rPr>
          <w:rFonts w:ascii="Trebuchet MS" w:hAnsi="Trebuchet MS" w:cstheme="minorHAnsi"/>
          <w:sz w:val="22"/>
          <w:szCs w:val="22"/>
        </w:rPr>
        <w:t>Gökhan</w:t>
      </w:r>
      <w:proofErr w:type="spellEnd"/>
      <w:r w:rsidRPr="00A82CA6">
        <w:rPr>
          <w:rFonts w:ascii="Trebuchet MS" w:hAnsi="Trebuchet MS" w:cstheme="minorHAnsi"/>
          <w:sz w:val="22"/>
          <w:szCs w:val="22"/>
        </w:rPr>
        <w:t xml:space="preserve"> </w:t>
      </w:r>
      <w:proofErr w:type="spellStart"/>
      <w:r w:rsidRPr="00A82CA6">
        <w:rPr>
          <w:rFonts w:ascii="Trebuchet MS" w:hAnsi="Trebuchet MS" w:cstheme="minorHAnsi"/>
          <w:sz w:val="22"/>
          <w:szCs w:val="22"/>
        </w:rPr>
        <w:t>Türkmen</w:t>
      </w:r>
      <w:proofErr w:type="spellEnd"/>
      <w:r w:rsidRPr="00A82CA6">
        <w:rPr>
          <w:rFonts w:ascii="Trebuchet MS" w:hAnsi="Trebuchet MS" w:cstheme="minorHAnsi"/>
          <w:sz w:val="22"/>
          <w:szCs w:val="22"/>
        </w:rPr>
        <w:t xml:space="preserve"> and Mustafa Yılmaz have gathered compelling evidence that they have been abducted. </w:t>
      </w:r>
    </w:p>
    <w:p w:rsidR="00BD6EFB" w:rsidRPr="00A82CA6" w:rsidRDefault="00BD6EFB" w:rsidP="00BD6EFB">
      <w:pPr>
        <w:spacing w:before="60" w:after="60"/>
        <w:rPr>
          <w:rFonts w:ascii="Trebuchet MS" w:hAnsi="Trebuchet MS" w:cstheme="minorHAnsi"/>
          <w:sz w:val="22"/>
          <w:szCs w:val="22"/>
        </w:rPr>
      </w:pPr>
      <w:r w:rsidRPr="00A82CA6">
        <w:rPr>
          <w:rFonts w:ascii="Trebuchet MS" w:hAnsi="Trebuchet MS" w:cstheme="minorHAnsi"/>
          <w:sz w:val="22"/>
          <w:szCs w:val="22"/>
        </w:rPr>
        <w:t>I therefore call on you to ensure that:</w:t>
      </w:r>
    </w:p>
    <w:p w:rsidR="00BD6EFB" w:rsidRPr="00A82CA6" w:rsidRDefault="00BD6EFB" w:rsidP="00BD6EFB">
      <w:pPr>
        <w:pStyle w:val="Paragraphedeliste"/>
        <w:numPr>
          <w:ilvl w:val="0"/>
          <w:numId w:val="2"/>
        </w:numPr>
        <w:tabs>
          <w:tab w:val="clear" w:pos="5670"/>
          <w:tab w:val="left" w:pos="5387"/>
        </w:tabs>
        <w:spacing w:before="60" w:after="60"/>
        <w:ind w:left="284" w:hanging="284"/>
        <w:jc w:val="both"/>
        <w:rPr>
          <w:rFonts w:ascii="Trebuchet MS" w:hAnsi="Trebuchet MS" w:cstheme="minorHAnsi"/>
          <w:sz w:val="22"/>
          <w:szCs w:val="22"/>
        </w:rPr>
      </w:pPr>
      <w:r w:rsidRPr="00A82CA6">
        <w:rPr>
          <w:rFonts w:ascii="Trebuchet MS" w:hAnsi="Trebuchet MS" w:cstheme="minorHAnsi"/>
          <w:sz w:val="22"/>
          <w:szCs w:val="22"/>
        </w:rPr>
        <w:t xml:space="preserve">a prompt, independent and impartial investigation is carried out without delay to determine Mustafa Yılmaz and </w:t>
      </w:r>
      <w:proofErr w:type="spellStart"/>
      <w:r w:rsidRPr="00A82CA6">
        <w:rPr>
          <w:rFonts w:ascii="Trebuchet MS" w:hAnsi="Trebuchet MS" w:cstheme="minorHAnsi"/>
          <w:sz w:val="22"/>
          <w:szCs w:val="22"/>
        </w:rPr>
        <w:t>Gökhan</w:t>
      </w:r>
      <w:proofErr w:type="spellEnd"/>
      <w:r w:rsidRPr="00A82CA6">
        <w:rPr>
          <w:rFonts w:ascii="Trebuchet MS" w:hAnsi="Trebuchet MS" w:cstheme="minorHAnsi"/>
          <w:sz w:val="22"/>
          <w:szCs w:val="22"/>
        </w:rPr>
        <w:t xml:space="preserve"> </w:t>
      </w:r>
      <w:proofErr w:type="spellStart"/>
      <w:r w:rsidRPr="00A82CA6">
        <w:rPr>
          <w:rFonts w:ascii="Trebuchet MS" w:hAnsi="Trebuchet MS" w:cstheme="minorHAnsi"/>
          <w:sz w:val="22"/>
          <w:szCs w:val="22"/>
        </w:rPr>
        <w:t>Türkmen’s</w:t>
      </w:r>
      <w:proofErr w:type="spellEnd"/>
      <w:r w:rsidRPr="00A82CA6">
        <w:rPr>
          <w:rFonts w:ascii="Trebuchet MS" w:hAnsi="Trebuchet MS" w:cstheme="minorHAnsi"/>
          <w:sz w:val="22"/>
          <w:szCs w:val="22"/>
        </w:rPr>
        <w:t xml:space="preserve"> whereabouts, as well as the circumstances of their “disappearance”;</w:t>
      </w:r>
    </w:p>
    <w:p w:rsidR="00BD6EFB" w:rsidRPr="00A82CA6" w:rsidRDefault="00BD6EFB" w:rsidP="00BD6EFB">
      <w:pPr>
        <w:pStyle w:val="Paragraphedeliste"/>
        <w:numPr>
          <w:ilvl w:val="0"/>
          <w:numId w:val="2"/>
        </w:numPr>
        <w:tabs>
          <w:tab w:val="clear" w:pos="5670"/>
          <w:tab w:val="left" w:pos="5387"/>
        </w:tabs>
        <w:spacing w:before="60" w:after="60"/>
        <w:ind w:left="284" w:hanging="284"/>
        <w:jc w:val="both"/>
        <w:rPr>
          <w:rFonts w:ascii="Trebuchet MS" w:hAnsi="Trebuchet MS" w:cstheme="minorHAnsi"/>
          <w:sz w:val="22"/>
          <w:szCs w:val="22"/>
        </w:rPr>
      </w:pPr>
      <w:r w:rsidRPr="00A82CA6">
        <w:rPr>
          <w:rFonts w:ascii="Trebuchet MS" w:hAnsi="Trebuchet MS" w:cstheme="minorHAnsi"/>
          <w:sz w:val="22"/>
          <w:szCs w:val="22"/>
        </w:rPr>
        <w:t>their physical and psychological integrity are guaranteed at all time;</w:t>
      </w:r>
    </w:p>
    <w:p w:rsidR="00BD6EFB" w:rsidRPr="00A82CA6" w:rsidRDefault="00BD6EFB" w:rsidP="00BD6EFB">
      <w:pPr>
        <w:pStyle w:val="Paragraphedeliste"/>
        <w:numPr>
          <w:ilvl w:val="0"/>
          <w:numId w:val="2"/>
        </w:numPr>
        <w:tabs>
          <w:tab w:val="clear" w:pos="5670"/>
          <w:tab w:val="left" w:pos="5387"/>
        </w:tabs>
        <w:spacing w:before="60" w:after="60"/>
        <w:ind w:left="284" w:hanging="284"/>
        <w:jc w:val="both"/>
        <w:rPr>
          <w:rFonts w:ascii="Trebuchet MS" w:hAnsi="Trebuchet MS" w:cstheme="minorHAnsi"/>
          <w:sz w:val="22"/>
          <w:szCs w:val="22"/>
        </w:rPr>
      </w:pPr>
      <w:r w:rsidRPr="00A82CA6">
        <w:rPr>
          <w:rFonts w:ascii="Trebuchet MS" w:hAnsi="Trebuchet MS" w:cstheme="minorHAnsi"/>
          <w:sz w:val="22"/>
          <w:szCs w:val="22"/>
        </w:rPr>
        <w:t>both men are immediately released pending new summons in case official charges exist against them;</w:t>
      </w:r>
    </w:p>
    <w:p w:rsidR="00BD6EFB" w:rsidRPr="00A82CA6" w:rsidRDefault="00BD6EFB" w:rsidP="00BD6EFB">
      <w:pPr>
        <w:pStyle w:val="Paragraphedeliste"/>
        <w:numPr>
          <w:ilvl w:val="0"/>
          <w:numId w:val="2"/>
        </w:numPr>
        <w:tabs>
          <w:tab w:val="clear" w:pos="5670"/>
          <w:tab w:val="left" w:pos="5387"/>
        </w:tabs>
        <w:spacing w:before="60" w:after="60"/>
        <w:ind w:left="284" w:hanging="284"/>
        <w:jc w:val="both"/>
        <w:rPr>
          <w:rFonts w:ascii="Trebuchet MS" w:hAnsi="Trebuchet MS" w:cstheme="minorHAnsi"/>
          <w:sz w:val="22"/>
          <w:szCs w:val="22"/>
        </w:rPr>
      </w:pPr>
      <w:proofErr w:type="gramStart"/>
      <w:r w:rsidRPr="00A82CA6">
        <w:rPr>
          <w:rFonts w:ascii="Trebuchet MS" w:hAnsi="Trebuchet MS" w:cstheme="minorHAnsi"/>
          <w:sz w:val="22"/>
          <w:szCs w:val="22"/>
        </w:rPr>
        <w:t>the</w:t>
      </w:r>
      <w:proofErr w:type="gramEnd"/>
      <w:r w:rsidRPr="00A82CA6">
        <w:rPr>
          <w:rFonts w:ascii="Trebuchet MS" w:hAnsi="Trebuchet MS" w:cstheme="minorHAnsi"/>
          <w:sz w:val="22"/>
          <w:szCs w:val="22"/>
        </w:rPr>
        <w:t xml:space="preserve"> perpetrators of their abduction are brought to justice. </w:t>
      </w:r>
    </w:p>
    <w:p w:rsidR="00BD6EFB" w:rsidRPr="00A82CA6" w:rsidRDefault="00BD6EFB" w:rsidP="00BD6EFB">
      <w:pPr>
        <w:pStyle w:val="Paragraphedeliste"/>
        <w:spacing w:before="60" w:after="60"/>
        <w:ind w:left="0"/>
        <w:contextualSpacing w:val="0"/>
        <w:rPr>
          <w:rFonts w:ascii="Trebuchet MS" w:hAnsi="Trebuchet MS" w:cstheme="minorHAnsi"/>
          <w:sz w:val="22"/>
          <w:szCs w:val="22"/>
        </w:rPr>
      </w:pPr>
    </w:p>
    <w:p w:rsidR="00BD6EFB" w:rsidRPr="00A82CA6" w:rsidRDefault="00BD6EFB" w:rsidP="00BD6EFB">
      <w:pPr>
        <w:pStyle w:val="Paragraphedeliste"/>
        <w:spacing w:before="60" w:after="60"/>
        <w:ind w:left="0"/>
        <w:contextualSpacing w:val="0"/>
        <w:rPr>
          <w:rFonts w:ascii="Trebuchet MS" w:hAnsi="Trebuchet MS" w:cstheme="minorHAnsi"/>
          <w:sz w:val="22"/>
          <w:szCs w:val="22"/>
        </w:rPr>
      </w:pPr>
      <w:r w:rsidRPr="00A82CA6">
        <w:rPr>
          <w:rFonts w:ascii="Trebuchet MS" w:hAnsi="Trebuchet MS" w:cstheme="minorHAnsi"/>
          <w:sz w:val="22"/>
          <w:szCs w:val="22"/>
        </w:rPr>
        <w:t>These obligations are enshrined in the International Covenant on Civil and Political Rights (ICCPR), the European Convention on Human Rights (ECHR) and the U.N. Convention against torture (CAT), three treaties that Turkey ratified and is bound to respect.</w:t>
      </w:r>
    </w:p>
    <w:bookmarkEnd w:id="0"/>
    <w:p w:rsidR="00BD6EFB" w:rsidRPr="00A82CA6" w:rsidRDefault="00BD6EFB" w:rsidP="00BD6EFB">
      <w:pPr>
        <w:spacing w:before="60" w:after="60"/>
        <w:rPr>
          <w:rFonts w:ascii="Trebuchet MS" w:hAnsi="Trebuchet MS" w:cstheme="minorHAnsi"/>
          <w:sz w:val="22"/>
          <w:szCs w:val="22"/>
        </w:rPr>
      </w:pPr>
      <w:r w:rsidRPr="00A82CA6">
        <w:rPr>
          <w:rFonts w:ascii="Trebuchet MS" w:hAnsi="Trebuchet MS" w:cstheme="minorHAnsi"/>
          <w:sz w:val="22"/>
          <w:szCs w:val="22"/>
        </w:rPr>
        <w:t>I thank you for the attention you will give to this concern.</w:t>
      </w:r>
    </w:p>
    <w:p w:rsidR="00BD6EFB" w:rsidRPr="00A82CA6" w:rsidRDefault="00BD6EFB" w:rsidP="00BD6EFB">
      <w:pPr>
        <w:spacing w:before="60" w:after="60"/>
        <w:rPr>
          <w:rFonts w:ascii="Trebuchet MS" w:hAnsi="Trebuchet MS" w:cstheme="minorHAnsi"/>
          <w:sz w:val="22"/>
          <w:szCs w:val="22"/>
        </w:rPr>
      </w:pPr>
    </w:p>
    <w:p w:rsidR="00BD6EFB" w:rsidRPr="00B13999" w:rsidRDefault="00BD6EFB" w:rsidP="00BD6EFB">
      <w:pPr>
        <w:spacing w:before="60" w:after="60"/>
        <w:rPr>
          <w:rFonts w:ascii="Trebuchet MS" w:hAnsi="Trebuchet MS" w:cstheme="minorHAnsi"/>
          <w:sz w:val="22"/>
          <w:szCs w:val="22"/>
          <w:lang w:val="en-GB"/>
        </w:rPr>
      </w:pPr>
      <w:r w:rsidRPr="00B13999">
        <w:rPr>
          <w:rFonts w:ascii="Trebuchet MS" w:hAnsi="Trebuchet MS" w:cstheme="minorHAnsi"/>
          <w:sz w:val="22"/>
          <w:szCs w:val="22"/>
          <w:lang w:val="en-GB"/>
        </w:rPr>
        <w:tab/>
        <w:t>Yours respectfully,</w:t>
      </w:r>
    </w:p>
    <w:p w:rsidR="00BD6EFB" w:rsidRPr="00B13999" w:rsidRDefault="00BD6EFB" w:rsidP="00BD6EFB">
      <w:pPr>
        <w:spacing w:before="60" w:after="60"/>
        <w:rPr>
          <w:rFonts w:asciiTheme="minorHAnsi" w:hAnsiTheme="minorHAnsi" w:cstheme="minorHAnsi"/>
          <w:sz w:val="22"/>
          <w:szCs w:val="22"/>
          <w:lang w:val="en-GB"/>
        </w:rPr>
      </w:pPr>
    </w:p>
    <w:p w:rsidR="00BD6EFB" w:rsidRPr="00B13999" w:rsidRDefault="00BD6EFB" w:rsidP="00BD6EFB">
      <w:pPr>
        <w:spacing w:before="60" w:after="60"/>
        <w:rPr>
          <w:rFonts w:asciiTheme="minorHAnsi" w:hAnsiTheme="minorHAnsi" w:cstheme="minorHAnsi"/>
          <w:sz w:val="22"/>
          <w:szCs w:val="22"/>
          <w:lang w:val="en-GB"/>
        </w:rPr>
      </w:pPr>
    </w:p>
    <w:p w:rsidR="00BD6EFB" w:rsidRPr="00B13999" w:rsidRDefault="00BD6EFB" w:rsidP="00BD6EFB">
      <w:pPr>
        <w:spacing w:before="60" w:after="60"/>
        <w:rPr>
          <w:rFonts w:asciiTheme="minorHAnsi" w:hAnsiTheme="minorHAnsi" w:cstheme="minorHAnsi"/>
          <w:sz w:val="22"/>
          <w:szCs w:val="22"/>
          <w:lang w:val="en-GB"/>
        </w:rPr>
      </w:pPr>
      <w:r w:rsidRPr="00B13999">
        <w:rPr>
          <w:rFonts w:asciiTheme="minorHAnsi" w:hAnsiTheme="minorHAnsi" w:cstheme="minorHAnsi"/>
          <w:sz w:val="22"/>
          <w:szCs w:val="22"/>
          <w:lang w:val="en-GB"/>
        </w:rPr>
        <w:t xml:space="preserve">Name, </w:t>
      </w:r>
      <w:r w:rsidR="00A82CA6" w:rsidRPr="00B13999">
        <w:rPr>
          <w:rFonts w:asciiTheme="minorHAnsi" w:hAnsiTheme="minorHAnsi" w:cstheme="minorHAnsi"/>
          <w:sz w:val="22"/>
          <w:szCs w:val="22"/>
          <w:lang w:val="en-GB"/>
        </w:rPr>
        <w:t>First Name</w:t>
      </w:r>
    </w:p>
    <w:p w:rsidR="00BD6EFB" w:rsidRPr="00B13999" w:rsidRDefault="00BD6EFB" w:rsidP="00BD6EFB">
      <w:pPr>
        <w:spacing w:before="60" w:after="60"/>
        <w:rPr>
          <w:rFonts w:asciiTheme="minorHAnsi" w:hAnsiTheme="minorHAnsi" w:cstheme="minorHAnsi"/>
          <w:sz w:val="22"/>
          <w:szCs w:val="22"/>
          <w:lang w:val="en-GB"/>
        </w:rPr>
      </w:pPr>
      <w:proofErr w:type="spellStart"/>
      <w:r w:rsidRPr="00B13999">
        <w:rPr>
          <w:rFonts w:asciiTheme="minorHAnsi" w:hAnsiTheme="minorHAnsi" w:cstheme="minorHAnsi"/>
          <w:sz w:val="22"/>
          <w:szCs w:val="22"/>
          <w:lang w:val="en-GB"/>
        </w:rPr>
        <w:t>Adresse</w:t>
      </w:r>
      <w:proofErr w:type="spellEnd"/>
    </w:p>
    <w:p w:rsidR="00BD6EFB" w:rsidRPr="00B13999" w:rsidRDefault="00BD6EFB" w:rsidP="00BD6EFB">
      <w:pPr>
        <w:spacing w:before="60" w:after="60"/>
        <w:rPr>
          <w:rFonts w:ascii="Trebuchet MS" w:hAnsi="Trebuchet MS" w:cstheme="minorHAnsi"/>
          <w:sz w:val="22"/>
          <w:szCs w:val="22"/>
          <w:lang w:val="en-GB"/>
        </w:rPr>
      </w:pPr>
    </w:p>
    <w:p w:rsidR="00BD6EFB" w:rsidRPr="00BD6EFB" w:rsidRDefault="00BD6EFB" w:rsidP="00BD6EFB">
      <w:pPr>
        <w:pStyle w:val="Titre2"/>
        <w:shd w:val="clear" w:color="auto" w:fill="FFFFFF"/>
        <w:spacing w:before="0"/>
        <w:textAlignment w:val="baseline"/>
        <w:rPr>
          <w:rFonts w:ascii="Trebuchet MS" w:hAnsi="Trebuchet MS" w:cs="Arial"/>
          <w:b w:val="0"/>
          <w:color w:val="auto"/>
          <w:sz w:val="22"/>
          <w:szCs w:val="22"/>
        </w:rPr>
      </w:pPr>
      <w:r w:rsidRPr="00BD6EFB">
        <w:rPr>
          <w:rFonts w:ascii="Trebuchet MS" w:hAnsi="Trebuchet MS" w:cstheme="minorHAnsi"/>
          <w:b w:val="0"/>
          <w:noProof/>
          <w:color w:val="auto"/>
          <w:sz w:val="22"/>
          <w:szCs w:val="22"/>
          <w:lang w:eastAsia="fr-LU"/>
        </w:rPr>
        <mc:AlternateContent>
          <mc:Choice Requires="wps">
            <w:drawing>
              <wp:anchor distT="0" distB="0" distL="114300" distR="114300" simplePos="0" relativeHeight="251661312" behindDoc="0" locked="1" layoutInCell="1" allowOverlap="1" wp14:anchorId="4D9706D0" wp14:editId="35ED3FFE">
                <wp:simplePos x="0" y="0"/>
                <wp:positionH relativeFrom="page">
                  <wp:posOffset>4323080</wp:posOffset>
                </wp:positionH>
                <wp:positionV relativeFrom="page">
                  <wp:posOffset>1724025</wp:posOffset>
                </wp:positionV>
                <wp:extent cx="1915795" cy="952500"/>
                <wp:effectExtent l="0" t="0" r="825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FB" w:rsidRPr="00A82CA6" w:rsidRDefault="00BD6EFB" w:rsidP="00BD6EFB">
                            <w:pPr>
                              <w:spacing w:before="0" w:line="264" w:lineRule="auto"/>
                              <w:rPr>
                                <w:rFonts w:ascii="Trebuchet MS" w:eastAsia="Calibri" w:hAnsi="Trebuchet MS" w:cstheme="minorHAnsi"/>
                                <w:sz w:val="22"/>
                                <w:szCs w:val="22"/>
                                <w:lang w:eastAsia="en-US"/>
                              </w:rPr>
                            </w:pPr>
                            <w:proofErr w:type="spellStart"/>
                            <w:r w:rsidRPr="00A82CA6">
                              <w:rPr>
                                <w:rFonts w:ascii="Trebuchet MS" w:eastAsia="Calibri" w:hAnsi="Trebuchet MS" w:cstheme="minorHAnsi"/>
                                <w:sz w:val="22"/>
                                <w:szCs w:val="22"/>
                                <w:lang w:eastAsia="en-US"/>
                              </w:rPr>
                              <w:t>Mr</w:t>
                            </w:r>
                            <w:proofErr w:type="spellEnd"/>
                            <w:r w:rsidRPr="00A82CA6">
                              <w:rPr>
                                <w:rFonts w:ascii="Trebuchet MS" w:eastAsia="Calibri" w:hAnsi="Trebuchet MS" w:cstheme="minorHAnsi"/>
                                <w:sz w:val="22"/>
                                <w:szCs w:val="22"/>
                                <w:lang w:eastAsia="en-US"/>
                              </w:rPr>
                              <w:t xml:space="preserve"> </w:t>
                            </w:r>
                            <w:proofErr w:type="spellStart"/>
                            <w:r w:rsidRPr="00A82CA6">
                              <w:rPr>
                                <w:rFonts w:ascii="Trebuchet MS" w:eastAsia="Calibri" w:hAnsi="Trebuchet MS" w:cstheme="minorHAnsi"/>
                                <w:sz w:val="22"/>
                                <w:szCs w:val="22"/>
                                <w:lang w:eastAsia="en-US"/>
                              </w:rPr>
                              <w:t>Abdülhamit</w:t>
                            </w:r>
                            <w:proofErr w:type="spellEnd"/>
                            <w:r w:rsidRPr="00A82CA6">
                              <w:rPr>
                                <w:rFonts w:ascii="Trebuchet MS" w:eastAsia="Calibri" w:hAnsi="Trebuchet MS" w:cstheme="minorHAnsi"/>
                                <w:sz w:val="22"/>
                                <w:szCs w:val="22"/>
                                <w:lang w:eastAsia="en-US"/>
                              </w:rPr>
                              <w:t xml:space="preserve"> </w:t>
                            </w:r>
                            <w:proofErr w:type="spellStart"/>
                            <w:r w:rsidRPr="00A82CA6">
                              <w:rPr>
                                <w:rFonts w:ascii="Trebuchet MS" w:eastAsia="Calibri" w:hAnsi="Trebuchet MS" w:cstheme="minorHAnsi"/>
                                <w:sz w:val="22"/>
                                <w:szCs w:val="22"/>
                                <w:lang w:eastAsia="en-US"/>
                              </w:rPr>
                              <w:t>Gül</w:t>
                            </w:r>
                            <w:proofErr w:type="spellEnd"/>
                          </w:p>
                          <w:p w:rsidR="00BD6EFB" w:rsidRPr="00A82CA6" w:rsidRDefault="00BD6EFB" w:rsidP="00BD6EFB">
                            <w:pPr>
                              <w:spacing w:before="0" w:line="264" w:lineRule="auto"/>
                              <w:rPr>
                                <w:rFonts w:ascii="Trebuchet MS" w:eastAsia="Calibri" w:hAnsi="Trebuchet MS" w:cstheme="minorHAnsi"/>
                                <w:sz w:val="22"/>
                                <w:szCs w:val="22"/>
                                <w:lang w:eastAsia="en-US"/>
                              </w:rPr>
                            </w:pPr>
                            <w:r w:rsidRPr="00A82CA6">
                              <w:rPr>
                                <w:rFonts w:ascii="Trebuchet MS" w:eastAsia="Calibri" w:hAnsi="Trebuchet MS" w:cstheme="minorHAnsi"/>
                                <w:sz w:val="22"/>
                                <w:szCs w:val="22"/>
                                <w:lang w:eastAsia="en-US"/>
                              </w:rPr>
                              <w:t>Minister of Justice</w:t>
                            </w:r>
                          </w:p>
                          <w:p w:rsidR="00BD6EFB" w:rsidRPr="00A82CA6" w:rsidRDefault="00BD6EFB" w:rsidP="00BD6EFB">
                            <w:pPr>
                              <w:spacing w:before="0" w:line="264" w:lineRule="auto"/>
                              <w:rPr>
                                <w:rFonts w:ascii="Trebuchet MS" w:eastAsia="Calibri" w:hAnsi="Trebuchet MS" w:cstheme="minorHAnsi"/>
                                <w:sz w:val="22"/>
                                <w:szCs w:val="22"/>
                                <w:lang w:eastAsia="en-US"/>
                              </w:rPr>
                            </w:pPr>
                            <w:proofErr w:type="spellStart"/>
                            <w:r w:rsidRPr="00A82CA6">
                              <w:rPr>
                                <w:rFonts w:ascii="Trebuchet MS" w:eastAsia="Calibri" w:hAnsi="Trebuchet MS" w:cstheme="minorHAnsi"/>
                                <w:sz w:val="22"/>
                                <w:szCs w:val="22"/>
                                <w:lang w:eastAsia="en-US"/>
                              </w:rPr>
                              <w:t>Adalet</w:t>
                            </w:r>
                            <w:proofErr w:type="spellEnd"/>
                            <w:r w:rsidRPr="00A82CA6">
                              <w:rPr>
                                <w:rFonts w:ascii="Trebuchet MS" w:eastAsia="Calibri" w:hAnsi="Trebuchet MS" w:cstheme="minorHAnsi"/>
                                <w:sz w:val="22"/>
                                <w:szCs w:val="22"/>
                                <w:lang w:eastAsia="en-US"/>
                              </w:rPr>
                              <w:t xml:space="preserve"> </w:t>
                            </w:r>
                            <w:proofErr w:type="spellStart"/>
                            <w:r w:rsidRPr="00A82CA6">
                              <w:rPr>
                                <w:rFonts w:ascii="Trebuchet MS" w:eastAsia="Calibri" w:hAnsi="Trebuchet MS" w:cstheme="minorHAnsi"/>
                                <w:sz w:val="22"/>
                                <w:szCs w:val="22"/>
                                <w:lang w:eastAsia="en-US"/>
                              </w:rPr>
                              <w:t>Bakanlığı</w:t>
                            </w:r>
                            <w:proofErr w:type="spellEnd"/>
                          </w:p>
                          <w:p w:rsidR="00BD6EFB" w:rsidRPr="00A82CA6" w:rsidRDefault="00BD6EFB" w:rsidP="00BD6EFB">
                            <w:pPr>
                              <w:spacing w:before="0" w:line="264" w:lineRule="auto"/>
                              <w:rPr>
                                <w:rFonts w:ascii="Trebuchet MS" w:eastAsia="Calibri" w:hAnsi="Trebuchet MS" w:cstheme="minorHAnsi"/>
                                <w:sz w:val="22"/>
                                <w:szCs w:val="22"/>
                                <w:lang w:eastAsia="en-US"/>
                              </w:rPr>
                            </w:pPr>
                            <w:r w:rsidRPr="00A82CA6">
                              <w:rPr>
                                <w:rFonts w:ascii="Trebuchet MS" w:eastAsia="Calibri" w:hAnsi="Trebuchet MS" w:cstheme="minorHAnsi"/>
                                <w:sz w:val="22"/>
                                <w:szCs w:val="22"/>
                                <w:lang w:eastAsia="en-US"/>
                              </w:rPr>
                              <w:t>06659 Ankara</w:t>
                            </w:r>
                          </w:p>
                          <w:p w:rsidR="00BD6EFB" w:rsidRPr="00A82CA6" w:rsidRDefault="00BD6EFB" w:rsidP="00BD6EFB">
                            <w:pPr>
                              <w:spacing w:before="0" w:line="264" w:lineRule="auto"/>
                              <w:rPr>
                                <w:rFonts w:ascii="Trebuchet MS" w:eastAsia="Calibri" w:hAnsi="Trebuchet MS"/>
                                <w:lang w:eastAsia="en-US"/>
                              </w:rPr>
                            </w:pPr>
                            <w:r w:rsidRPr="00A82CA6">
                              <w:rPr>
                                <w:rFonts w:ascii="Trebuchet MS" w:eastAsia="Calibri" w:hAnsi="Trebuchet MS" w:cstheme="minorHAnsi"/>
                                <w:sz w:val="22"/>
                                <w:szCs w:val="22"/>
                                <w:lang w:eastAsia="en-US"/>
                              </w:rPr>
                              <w:t>Turkey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0.4pt;margin-top:135.75pt;width:150.8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" stroked="f">
                <v:textbox inset="0,0,0,0">
                  <w:txbxContent>
                    <w:p w:rsidR="00BD6EFB" w:rsidRPr="00A82CA6" w:rsidRDefault="00BD6EFB" w:rsidP="00BD6EFB">
                      <w:pPr>
                        <w:spacing w:before="0" w:line="264" w:lineRule="auto"/>
                        <w:rPr>
                          <w:rFonts w:ascii="Trebuchet MS" w:eastAsia="Calibri" w:hAnsi="Trebuchet MS" w:cstheme="minorHAnsi"/>
                          <w:sz w:val="22"/>
                          <w:szCs w:val="22"/>
                          <w:lang w:eastAsia="en-US"/>
                        </w:rPr>
                      </w:pPr>
                      <w:proofErr w:type="spellStart"/>
                      <w:r w:rsidRPr="00A82CA6">
                        <w:rPr>
                          <w:rFonts w:ascii="Trebuchet MS" w:eastAsia="Calibri" w:hAnsi="Trebuchet MS" w:cstheme="minorHAnsi"/>
                          <w:sz w:val="22"/>
                          <w:szCs w:val="22"/>
                          <w:lang w:eastAsia="en-US"/>
                        </w:rPr>
                        <w:t>Mr</w:t>
                      </w:r>
                      <w:proofErr w:type="spellEnd"/>
                      <w:r w:rsidRPr="00A82CA6">
                        <w:rPr>
                          <w:rFonts w:ascii="Trebuchet MS" w:eastAsia="Calibri" w:hAnsi="Trebuchet MS" w:cstheme="minorHAnsi"/>
                          <w:sz w:val="22"/>
                          <w:szCs w:val="22"/>
                          <w:lang w:eastAsia="en-US"/>
                        </w:rPr>
                        <w:t xml:space="preserve"> </w:t>
                      </w:r>
                      <w:proofErr w:type="spellStart"/>
                      <w:r w:rsidRPr="00A82CA6">
                        <w:rPr>
                          <w:rFonts w:ascii="Trebuchet MS" w:eastAsia="Calibri" w:hAnsi="Trebuchet MS" w:cstheme="minorHAnsi"/>
                          <w:sz w:val="22"/>
                          <w:szCs w:val="22"/>
                          <w:lang w:eastAsia="en-US"/>
                        </w:rPr>
                        <w:t>Abdülhamit</w:t>
                      </w:r>
                      <w:proofErr w:type="spellEnd"/>
                      <w:r w:rsidRPr="00A82CA6">
                        <w:rPr>
                          <w:rFonts w:ascii="Trebuchet MS" w:eastAsia="Calibri" w:hAnsi="Trebuchet MS" w:cstheme="minorHAnsi"/>
                          <w:sz w:val="22"/>
                          <w:szCs w:val="22"/>
                          <w:lang w:eastAsia="en-US"/>
                        </w:rPr>
                        <w:t xml:space="preserve"> </w:t>
                      </w:r>
                      <w:proofErr w:type="spellStart"/>
                      <w:r w:rsidRPr="00A82CA6">
                        <w:rPr>
                          <w:rFonts w:ascii="Trebuchet MS" w:eastAsia="Calibri" w:hAnsi="Trebuchet MS" w:cstheme="minorHAnsi"/>
                          <w:sz w:val="22"/>
                          <w:szCs w:val="22"/>
                          <w:lang w:eastAsia="en-US"/>
                        </w:rPr>
                        <w:t>Gül</w:t>
                      </w:r>
                      <w:proofErr w:type="spellEnd"/>
                    </w:p>
                    <w:p w:rsidR="00BD6EFB" w:rsidRPr="00A82CA6" w:rsidRDefault="00BD6EFB" w:rsidP="00BD6EFB">
                      <w:pPr>
                        <w:spacing w:before="0" w:line="264" w:lineRule="auto"/>
                        <w:rPr>
                          <w:rFonts w:ascii="Trebuchet MS" w:eastAsia="Calibri" w:hAnsi="Trebuchet MS" w:cstheme="minorHAnsi"/>
                          <w:sz w:val="22"/>
                          <w:szCs w:val="22"/>
                          <w:lang w:eastAsia="en-US"/>
                        </w:rPr>
                      </w:pPr>
                      <w:r w:rsidRPr="00A82CA6">
                        <w:rPr>
                          <w:rFonts w:ascii="Trebuchet MS" w:eastAsia="Calibri" w:hAnsi="Trebuchet MS" w:cstheme="minorHAnsi"/>
                          <w:sz w:val="22"/>
                          <w:szCs w:val="22"/>
                          <w:lang w:eastAsia="en-US"/>
                        </w:rPr>
                        <w:t>Minister of Justice</w:t>
                      </w:r>
                    </w:p>
                    <w:p w:rsidR="00BD6EFB" w:rsidRPr="00A82CA6" w:rsidRDefault="00BD6EFB" w:rsidP="00BD6EFB">
                      <w:pPr>
                        <w:spacing w:before="0" w:line="264" w:lineRule="auto"/>
                        <w:rPr>
                          <w:rFonts w:ascii="Trebuchet MS" w:eastAsia="Calibri" w:hAnsi="Trebuchet MS" w:cstheme="minorHAnsi"/>
                          <w:sz w:val="22"/>
                          <w:szCs w:val="22"/>
                          <w:lang w:eastAsia="en-US"/>
                        </w:rPr>
                      </w:pPr>
                      <w:proofErr w:type="spellStart"/>
                      <w:r w:rsidRPr="00A82CA6">
                        <w:rPr>
                          <w:rFonts w:ascii="Trebuchet MS" w:eastAsia="Calibri" w:hAnsi="Trebuchet MS" w:cstheme="minorHAnsi"/>
                          <w:sz w:val="22"/>
                          <w:szCs w:val="22"/>
                          <w:lang w:eastAsia="en-US"/>
                        </w:rPr>
                        <w:t>Adalet</w:t>
                      </w:r>
                      <w:proofErr w:type="spellEnd"/>
                      <w:r w:rsidRPr="00A82CA6">
                        <w:rPr>
                          <w:rFonts w:ascii="Trebuchet MS" w:eastAsia="Calibri" w:hAnsi="Trebuchet MS" w:cstheme="minorHAnsi"/>
                          <w:sz w:val="22"/>
                          <w:szCs w:val="22"/>
                          <w:lang w:eastAsia="en-US"/>
                        </w:rPr>
                        <w:t xml:space="preserve"> </w:t>
                      </w:r>
                      <w:proofErr w:type="spellStart"/>
                      <w:r w:rsidRPr="00A82CA6">
                        <w:rPr>
                          <w:rFonts w:ascii="Trebuchet MS" w:eastAsia="Calibri" w:hAnsi="Trebuchet MS" w:cstheme="minorHAnsi"/>
                          <w:sz w:val="22"/>
                          <w:szCs w:val="22"/>
                          <w:lang w:eastAsia="en-US"/>
                        </w:rPr>
                        <w:t>Bakanlığı</w:t>
                      </w:r>
                      <w:proofErr w:type="spellEnd"/>
                    </w:p>
                    <w:p w:rsidR="00BD6EFB" w:rsidRPr="00A82CA6" w:rsidRDefault="00BD6EFB" w:rsidP="00BD6EFB">
                      <w:pPr>
                        <w:spacing w:before="0" w:line="264" w:lineRule="auto"/>
                        <w:rPr>
                          <w:rFonts w:ascii="Trebuchet MS" w:eastAsia="Calibri" w:hAnsi="Trebuchet MS" w:cstheme="minorHAnsi"/>
                          <w:sz w:val="22"/>
                          <w:szCs w:val="22"/>
                          <w:lang w:eastAsia="en-US"/>
                        </w:rPr>
                      </w:pPr>
                      <w:r w:rsidRPr="00A82CA6">
                        <w:rPr>
                          <w:rFonts w:ascii="Trebuchet MS" w:eastAsia="Calibri" w:hAnsi="Trebuchet MS" w:cstheme="minorHAnsi"/>
                          <w:sz w:val="22"/>
                          <w:szCs w:val="22"/>
                          <w:lang w:eastAsia="en-US"/>
                        </w:rPr>
                        <w:t>06659 Ankara</w:t>
                      </w:r>
                    </w:p>
                    <w:p w:rsidR="00BD6EFB" w:rsidRPr="00A82CA6" w:rsidRDefault="00BD6EFB" w:rsidP="00BD6EFB">
                      <w:pPr>
                        <w:spacing w:before="0" w:line="264" w:lineRule="auto"/>
                        <w:rPr>
                          <w:rFonts w:ascii="Trebuchet MS" w:eastAsia="Calibri" w:hAnsi="Trebuchet MS"/>
                          <w:lang w:eastAsia="en-US"/>
                        </w:rPr>
                      </w:pPr>
                      <w:r w:rsidRPr="00A82CA6">
                        <w:rPr>
                          <w:rFonts w:ascii="Trebuchet MS" w:eastAsia="Calibri" w:hAnsi="Trebuchet MS" w:cstheme="minorHAnsi"/>
                          <w:sz w:val="22"/>
                          <w:szCs w:val="22"/>
                          <w:lang w:eastAsia="en-US"/>
                        </w:rPr>
                        <w:t>Turkey</w:t>
                      </w:r>
                    </w:p>
                  </w:txbxContent>
                </v:textbox>
                <w10:wrap anchorx="page" anchory="page"/>
                <w10:anchorlock/>
              </v:shape>
            </w:pict>
          </mc:Fallback>
        </mc:AlternateContent>
      </w:r>
      <w:r w:rsidR="009B3327" w:rsidRPr="00BD6EFB">
        <w:rPr>
          <w:rFonts w:ascii="Trebuchet MS" w:hAnsi="Trebuchet MS"/>
          <w:b w:val="0"/>
          <w:noProof/>
          <w:color w:val="auto"/>
          <w:sz w:val="22"/>
          <w:szCs w:val="22"/>
          <w:lang w:eastAsia="fr-LU"/>
        </w:rPr>
        <mc:AlternateContent>
          <mc:Choice Requires="wps">
            <w:drawing>
              <wp:anchor distT="0" distB="0" distL="114300" distR="114300" simplePos="0" relativeHeight="251659264" behindDoc="0" locked="1" layoutInCell="1" allowOverlap="1" wp14:anchorId="69BCB25C" wp14:editId="07137161">
                <wp:simplePos x="0" y="0"/>
                <wp:positionH relativeFrom="page">
                  <wp:posOffset>4514850</wp:posOffset>
                </wp:positionH>
                <wp:positionV relativeFrom="page">
                  <wp:posOffset>1730375</wp:posOffset>
                </wp:positionV>
                <wp:extent cx="2372995" cy="45085"/>
                <wp:effectExtent l="0" t="0" r="8255"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327" w:rsidRDefault="009B3327" w:rsidP="009B3327">
                            <w:pPr>
                              <w:tabs>
                                <w:tab w:val="left" w:pos="5387"/>
                              </w:tabs>
                              <w:spacing w:before="0" w:line="264" w:lineRule="auto"/>
                              <w:jc w:val="both"/>
                              <w:rPr>
                                <w:rFonts w:eastAsia="Calibri"/>
                                <w:sz w:val="21"/>
                                <w:szCs w:val="21"/>
                                <w:lang w:val="fr-CH" w:eastAsia="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355.5pt;margin-top:136.25pt;width:186.8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" stroked="f">
                <v:textbox inset="0,0,0,0">
                  <w:txbxContent>
                    <w:p w:rsidR="009B3327" w:rsidRDefault="009B3327" w:rsidP="009B3327">
                      <w:pPr>
                        <w:tabs>
                          <w:tab w:val="left" w:pos="5387"/>
                        </w:tabs>
                        <w:spacing w:before="0" w:line="264" w:lineRule="auto"/>
                        <w:jc w:val="both"/>
                        <w:rPr>
                          <w:rFonts w:eastAsia="Calibri"/>
                          <w:sz w:val="21"/>
                          <w:szCs w:val="21"/>
                          <w:lang w:val="fr-CH" w:eastAsia="en-US"/>
                        </w:rPr>
                      </w:pPr>
                    </w:p>
                  </w:txbxContent>
                </v:textbox>
                <w10:wrap anchorx="page" anchory="page"/>
                <w10:anchorlock/>
              </v:shape>
            </w:pict>
          </mc:Fallback>
        </mc:AlternateContent>
      </w:r>
      <w:proofErr w:type="gramStart"/>
      <w:r w:rsidRPr="00BD6EFB">
        <w:rPr>
          <w:rFonts w:ascii="Trebuchet MS" w:hAnsi="Trebuchet MS" w:cstheme="minorHAnsi"/>
          <w:b w:val="0"/>
          <w:color w:val="auto"/>
          <w:sz w:val="22"/>
          <w:szCs w:val="22"/>
        </w:rPr>
        <w:t>copie</w:t>
      </w:r>
      <w:proofErr w:type="gramEnd"/>
      <w:r w:rsidRPr="00BD6EFB">
        <w:rPr>
          <w:rFonts w:ascii="Trebuchet MS" w:hAnsi="Trebuchet MS" w:cstheme="minorHAnsi"/>
          <w:b w:val="0"/>
          <w:color w:val="auto"/>
          <w:sz w:val="22"/>
          <w:szCs w:val="22"/>
        </w:rPr>
        <w:t xml:space="preserve">: Ambassade de la République de Turquie </w:t>
      </w:r>
      <w:r>
        <w:rPr>
          <w:rFonts w:ascii="Trebuchet MS" w:hAnsi="Trebuchet MS" w:cstheme="minorHAnsi"/>
          <w:b w:val="0"/>
          <w:color w:val="auto"/>
          <w:sz w:val="22"/>
          <w:szCs w:val="22"/>
        </w:rPr>
        <w:t xml:space="preserve"> </w:t>
      </w:r>
      <w:r w:rsidRPr="00BD6EFB">
        <w:rPr>
          <w:rStyle w:val="street"/>
          <w:rFonts w:ascii="Trebuchet MS" w:hAnsi="Trebuchet MS" w:cs="Arial"/>
          <w:b w:val="0"/>
          <w:color w:val="auto"/>
          <w:sz w:val="22"/>
          <w:szCs w:val="22"/>
          <w:bdr w:val="none" w:sz="0" w:space="0" w:color="auto" w:frame="1"/>
        </w:rPr>
        <w:t xml:space="preserve">49 r. </w:t>
      </w:r>
      <w:proofErr w:type="spellStart"/>
      <w:r w:rsidRPr="00BD6EFB">
        <w:rPr>
          <w:rStyle w:val="street"/>
          <w:rFonts w:ascii="Trebuchet MS" w:hAnsi="Trebuchet MS" w:cs="Arial"/>
          <w:b w:val="0"/>
          <w:color w:val="auto"/>
          <w:sz w:val="22"/>
          <w:szCs w:val="22"/>
          <w:bdr w:val="none" w:sz="0" w:space="0" w:color="auto" w:frame="1"/>
        </w:rPr>
        <w:t>Siggy</w:t>
      </w:r>
      <w:proofErr w:type="spellEnd"/>
      <w:r w:rsidRPr="00BD6EFB">
        <w:rPr>
          <w:rStyle w:val="street"/>
          <w:rFonts w:ascii="Trebuchet MS" w:hAnsi="Trebuchet MS" w:cs="Arial"/>
          <w:b w:val="0"/>
          <w:color w:val="auto"/>
          <w:sz w:val="22"/>
          <w:szCs w:val="22"/>
          <w:bdr w:val="none" w:sz="0" w:space="0" w:color="auto" w:frame="1"/>
        </w:rPr>
        <w:t xml:space="preserve"> vu </w:t>
      </w:r>
      <w:proofErr w:type="spellStart"/>
      <w:r w:rsidRPr="00BD6EFB">
        <w:rPr>
          <w:rStyle w:val="street"/>
          <w:rFonts w:ascii="Trebuchet MS" w:hAnsi="Trebuchet MS" w:cs="Arial"/>
          <w:b w:val="0"/>
          <w:color w:val="auto"/>
          <w:sz w:val="22"/>
          <w:szCs w:val="22"/>
          <w:bdr w:val="none" w:sz="0" w:space="0" w:color="auto" w:frame="1"/>
        </w:rPr>
        <w:t>L</w:t>
      </w:r>
      <w:r w:rsidR="005105AD">
        <w:rPr>
          <w:rStyle w:val="street"/>
          <w:rFonts w:ascii="Trebuchet MS" w:hAnsi="Trebuchet MS" w:cs="Arial"/>
          <w:b w:val="0"/>
          <w:color w:val="auto"/>
          <w:sz w:val="22"/>
          <w:szCs w:val="22"/>
          <w:bdr w:val="none" w:sz="0" w:space="0" w:color="auto" w:frame="1"/>
        </w:rPr>
        <w:t>ë</w:t>
      </w:r>
      <w:bookmarkStart w:id="2" w:name="_GoBack"/>
      <w:bookmarkEnd w:id="2"/>
      <w:r w:rsidRPr="00BD6EFB">
        <w:rPr>
          <w:rStyle w:val="street"/>
          <w:rFonts w:ascii="Trebuchet MS" w:hAnsi="Trebuchet MS" w:cs="Arial"/>
          <w:b w:val="0"/>
          <w:color w:val="auto"/>
          <w:sz w:val="22"/>
          <w:szCs w:val="22"/>
          <w:bdr w:val="none" w:sz="0" w:space="0" w:color="auto" w:frame="1"/>
        </w:rPr>
        <w:t>tzebuerg</w:t>
      </w:r>
      <w:proofErr w:type="spellEnd"/>
      <w:r w:rsidRPr="00BD6EFB">
        <w:rPr>
          <w:rFonts w:ascii="Trebuchet MS" w:hAnsi="Trebuchet MS" w:cs="Arial"/>
          <w:b w:val="0"/>
          <w:color w:val="auto"/>
          <w:sz w:val="22"/>
          <w:szCs w:val="22"/>
        </w:rPr>
        <w:t xml:space="preserve">           </w:t>
      </w:r>
      <w:r w:rsidRPr="00BD6EFB">
        <w:rPr>
          <w:rStyle w:val="zip-code"/>
          <w:rFonts w:ascii="Trebuchet MS" w:hAnsi="Trebuchet MS" w:cs="Arial"/>
          <w:b w:val="0"/>
          <w:color w:val="auto"/>
          <w:sz w:val="22"/>
          <w:szCs w:val="22"/>
          <w:bdr w:val="none" w:sz="0" w:space="0" w:color="auto" w:frame="1"/>
        </w:rPr>
        <w:t>L-1933</w:t>
      </w:r>
      <w:r w:rsidRPr="00BD6EFB">
        <w:rPr>
          <w:rFonts w:ascii="Trebuchet MS" w:hAnsi="Trebuchet MS" w:cs="Arial"/>
          <w:b w:val="0"/>
          <w:color w:val="auto"/>
          <w:sz w:val="22"/>
          <w:szCs w:val="22"/>
        </w:rPr>
        <w:t> </w:t>
      </w:r>
      <w:r w:rsidRPr="00BD6EFB">
        <w:rPr>
          <w:rStyle w:val="locality"/>
          <w:rFonts w:ascii="Trebuchet MS" w:hAnsi="Trebuchet MS" w:cs="Arial"/>
          <w:b w:val="0"/>
          <w:color w:val="auto"/>
          <w:sz w:val="22"/>
          <w:szCs w:val="22"/>
          <w:bdr w:val="none" w:sz="0" w:space="0" w:color="auto" w:frame="1"/>
        </w:rPr>
        <w:t>Luxembourg</w:t>
      </w:r>
    </w:p>
    <w:p w:rsidR="006F5DA7" w:rsidRPr="00BD6EFB" w:rsidRDefault="006F5DA7">
      <w:pPr>
        <w:rPr>
          <w:rFonts w:asciiTheme="minorHAnsi" w:hAnsiTheme="minorHAnsi" w:cstheme="minorHAnsi"/>
          <w:sz w:val="22"/>
          <w:szCs w:val="22"/>
          <w:lang w:val="fr-LU"/>
        </w:rPr>
      </w:pPr>
    </w:p>
    <w:sectPr w:rsidR="006F5DA7" w:rsidRPr="00BD6EFB" w:rsidSect="00BD6E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413D"/>
    <w:multiLevelType w:val="hybridMultilevel"/>
    <w:tmpl w:val="F5F45B8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nsid w:val="5EF40ADD"/>
    <w:multiLevelType w:val="hybridMultilevel"/>
    <w:tmpl w:val="292E41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27"/>
    <w:rsid w:val="00365E15"/>
    <w:rsid w:val="005105AD"/>
    <w:rsid w:val="00656C10"/>
    <w:rsid w:val="006F5DA7"/>
    <w:rsid w:val="009B3327"/>
    <w:rsid w:val="00A61106"/>
    <w:rsid w:val="00A82CA6"/>
    <w:rsid w:val="00B13999"/>
    <w:rsid w:val="00BD6EFB"/>
    <w:rsid w:val="00DB34B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B3327"/>
    <w:pPr>
      <w:tabs>
        <w:tab w:val="left" w:pos="5670"/>
      </w:tabs>
      <w:spacing w:before="120" w:after="0" w:line="240" w:lineRule="auto"/>
    </w:pPr>
    <w:rPr>
      <w:rFonts w:ascii="Franklin Gothic Book" w:eastAsia="Times New Roman" w:hAnsi="Franklin Gothic Book" w:cs="Calibri"/>
      <w:sz w:val="20"/>
      <w:szCs w:val="20"/>
      <w:lang w:val="en-US" w:eastAsia="de-DE"/>
    </w:rPr>
  </w:style>
  <w:style w:type="paragraph" w:styleId="Titre2">
    <w:name w:val="heading 2"/>
    <w:basedOn w:val="Normal"/>
    <w:next w:val="Normal"/>
    <w:link w:val="Titre2Car"/>
    <w:uiPriority w:val="9"/>
    <w:semiHidden/>
    <w:unhideWhenUsed/>
    <w:qFormat/>
    <w:rsid w:val="00BD6EFB"/>
    <w:pPr>
      <w:keepNext/>
      <w:keepLines/>
      <w:tabs>
        <w:tab w:val="clear" w:pos="5670"/>
      </w:tabs>
      <w:spacing w:before="200" w:line="276" w:lineRule="auto"/>
      <w:outlineLvl w:val="1"/>
    </w:pPr>
    <w:rPr>
      <w:rFonts w:asciiTheme="majorHAnsi" w:eastAsiaTheme="majorEastAsia" w:hAnsiTheme="majorHAnsi" w:cstheme="majorBidi"/>
      <w:b/>
      <w:bCs/>
      <w:color w:val="4F81BD" w:themeColor="accent1"/>
      <w:sz w:val="26"/>
      <w:szCs w:val="26"/>
      <w:lang w:val="fr-L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3327"/>
    <w:pPr>
      <w:ind w:left="720"/>
      <w:contextualSpacing/>
    </w:pPr>
  </w:style>
  <w:style w:type="character" w:customStyle="1" w:styleId="Titre2Car">
    <w:name w:val="Titre 2 Car"/>
    <w:basedOn w:val="Policepardfaut"/>
    <w:link w:val="Titre2"/>
    <w:uiPriority w:val="9"/>
    <w:semiHidden/>
    <w:rsid w:val="00BD6EFB"/>
    <w:rPr>
      <w:rFonts w:asciiTheme="majorHAnsi" w:eastAsiaTheme="majorEastAsia" w:hAnsiTheme="majorHAnsi" w:cstheme="majorBidi"/>
      <w:b/>
      <w:bCs/>
      <w:color w:val="4F81BD" w:themeColor="accent1"/>
      <w:sz w:val="26"/>
      <w:szCs w:val="26"/>
    </w:rPr>
  </w:style>
  <w:style w:type="character" w:customStyle="1" w:styleId="street">
    <w:name w:val="street"/>
    <w:basedOn w:val="Policepardfaut"/>
    <w:rsid w:val="00BD6EFB"/>
  </w:style>
  <w:style w:type="character" w:customStyle="1" w:styleId="zip-code">
    <w:name w:val="zip-code"/>
    <w:basedOn w:val="Policepardfaut"/>
    <w:rsid w:val="00BD6EFB"/>
  </w:style>
  <w:style w:type="character" w:customStyle="1" w:styleId="locality">
    <w:name w:val="locality"/>
    <w:basedOn w:val="Policepardfaut"/>
    <w:rsid w:val="00BD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B3327"/>
    <w:pPr>
      <w:tabs>
        <w:tab w:val="left" w:pos="5670"/>
      </w:tabs>
      <w:spacing w:before="120" w:after="0" w:line="240" w:lineRule="auto"/>
    </w:pPr>
    <w:rPr>
      <w:rFonts w:ascii="Franklin Gothic Book" w:eastAsia="Times New Roman" w:hAnsi="Franklin Gothic Book" w:cs="Calibri"/>
      <w:sz w:val="20"/>
      <w:szCs w:val="20"/>
      <w:lang w:val="en-US" w:eastAsia="de-DE"/>
    </w:rPr>
  </w:style>
  <w:style w:type="paragraph" w:styleId="Titre2">
    <w:name w:val="heading 2"/>
    <w:basedOn w:val="Normal"/>
    <w:next w:val="Normal"/>
    <w:link w:val="Titre2Car"/>
    <w:uiPriority w:val="9"/>
    <w:semiHidden/>
    <w:unhideWhenUsed/>
    <w:qFormat/>
    <w:rsid w:val="00BD6EFB"/>
    <w:pPr>
      <w:keepNext/>
      <w:keepLines/>
      <w:tabs>
        <w:tab w:val="clear" w:pos="5670"/>
      </w:tabs>
      <w:spacing w:before="200" w:line="276" w:lineRule="auto"/>
      <w:outlineLvl w:val="1"/>
    </w:pPr>
    <w:rPr>
      <w:rFonts w:asciiTheme="majorHAnsi" w:eastAsiaTheme="majorEastAsia" w:hAnsiTheme="majorHAnsi" w:cstheme="majorBidi"/>
      <w:b/>
      <w:bCs/>
      <w:color w:val="4F81BD" w:themeColor="accent1"/>
      <w:sz w:val="26"/>
      <w:szCs w:val="26"/>
      <w:lang w:val="fr-L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3327"/>
    <w:pPr>
      <w:ind w:left="720"/>
      <w:contextualSpacing/>
    </w:pPr>
  </w:style>
  <w:style w:type="character" w:customStyle="1" w:styleId="Titre2Car">
    <w:name w:val="Titre 2 Car"/>
    <w:basedOn w:val="Policepardfaut"/>
    <w:link w:val="Titre2"/>
    <w:uiPriority w:val="9"/>
    <w:semiHidden/>
    <w:rsid w:val="00BD6EFB"/>
    <w:rPr>
      <w:rFonts w:asciiTheme="majorHAnsi" w:eastAsiaTheme="majorEastAsia" w:hAnsiTheme="majorHAnsi" w:cstheme="majorBidi"/>
      <w:b/>
      <w:bCs/>
      <w:color w:val="4F81BD" w:themeColor="accent1"/>
      <w:sz w:val="26"/>
      <w:szCs w:val="26"/>
    </w:rPr>
  </w:style>
  <w:style w:type="character" w:customStyle="1" w:styleId="street">
    <w:name w:val="street"/>
    <w:basedOn w:val="Policepardfaut"/>
    <w:rsid w:val="00BD6EFB"/>
  </w:style>
  <w:style w:type="character" w:customStyle="1" w:styleId="zip-code">
    <w:name w:val="zip-code"/>
    <w:basedOn w:val="Policepardfaut"/>
    <w:rsid w:val="00BD6EFB"/>
  </w:style>
  <w:style w:type="character" w:customStyle="1" w:styleId="locality">
    <w:name w:val="locality"/>
    <w:basedOn w:val="Policepardfaut"/>
    <w:rsid w:val="00BD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7669">
      <w:bodyDiv w:val="1"/>
      <w:marLeft w:val="0"/>
      <w:marRight w:val="0"/>
      <w:marTop w:val="0"/>
      <w:marBottom w:val="0"/>
      <w:divBdr>
        <w:top w:val="none" w:sz="0" w:space="0" w:color="auto"/>
        <w:left w:val="none" w:sz="0" w:space="0" w:color="auto"/>
        <w:bottom w:val="none" w:sz="0" w:space="0" w:color="auto"/>
        <w:right w:val="none" w:sz="0" w:space="0" w:color="auto"/>
      </w:divBdr>
    </w:div>
    <w:div w:id="14608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5</cp:revision>
  <cp:lastPrinted>2019-09-10T07:28:00Z</cp:lastPrinted>
  <dcterms:created xsi:type="dcterms:W3CDTF">2019-09-10T07:27:00Z</dcterms:created>
  <dcterms:modified xsi:type="dcterms:W3CDTF">2019-09-10T08:07:00Z</dcterms:modified>
</cp:coreProperties>
</file>