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2F" w:rsidRDefault="00B7032F" w:rsidP="00B7032F">
      <w:pPr>
        <w:spacing w:after="0" w:line="240" w:lineRule="auto"/>
        <w:ind w:left="4962"/>
        <w:rPr>
          <w:rFonts w:ascii="Arial" w:hAnsi="Arial" w:cs="Arial"/>
          <w:b/>
        </w:rPr>
      </w:pPr>
    </w:p>
    <w:p w:rsidR="00B7032F" w:rsidRDefault="00B7032F" w:rsidP="00B7032F">
      <w:pPr>
        <w:spacing w:after="0" w:line="240" w:lineRule="auto"/>
        <w:ind w:left="4962"/>
        <w:rPr>
          <w:rFonts w:ascii="Arial" w:hAnsi="Arial" w:cs="Arial"/>
          <w:b/>
        </w:rPr>
      </w:pPr>
    </w:p>
    <w:p w:rsidR="00B7032F" w:rsidRDefault="00B7032F" w:rsidP="00B7032F">
      <w:pPr>
        <w:spacing w:after="0" w:line="240" w:lineRule="auto"/>
        <w:ind w:left="4962"/>
        <w:rPr>
          <w:rFonts w:ascii="Arial" w:hAnsi="Arial" w:cs="Arial"/>
          <w:b/>
        </w:rPr>
      </w:pPr>
      <w:bookmarkStart w:id="0" w:name="_GoBack"/>
      <w:bookmarkEnd w:id="0"/>
    </w:p>
    <w:p w:rsidR="00B7032F" w:rsidRDefault="00B7032F" w:rsidP="00B7032F">
      <w:pPr>
        <w:spacing w:after="0" w:line="240" w:lineRule="auto"/>
        <w:ind w:left="4962"/>
        <w:rPr>
          <w:rFonts w:ascii="Arial" w:hAnsi="Arial" w:cs="Arial"/>
          <w:b/>
        </w:rPr>
      </w:pPr>
    </w:p>
    <w:p w:rsidR="00B7032F" w:rsidRDefault="00B7032F" w:rsidP="00B7032F">
      <w:pPr>
        <w:spacing w:after="0" w:line="240" w:lineRule="auto"/>
        <w:ind w:left="4962"/>
        <w:rPr>
          <w:rFonts w:ascii="Arial" w:hAnsi="Arial" w:cs="Arial"/>
          <w:b/>
        </w:rPr>
      </w:pPr>
    </w:p>
    <w:p w:rsidR="00B7032F" w:rsidRPr="00B7032F" w:rsidRDefault="00B7032F" w:rsidP="00B7032F">
      <w:pPr>
        <w:spacing w:after="0" w:line="240" w:lineRule="auto"/>
        <w:ind w:left="4962"/>
        <w:rPr>
          <w:rFonts w:ascii="Arial" w:hAnsi="Arial" w:cs="Arial"/>
          <w:b/>
        </w:rPr>
      </w:pPr>
    </w:p>
    <w:p w:rsidR="00B7032F" w:rsidRPr="00B7032F" w:rsidRDefault="00B7032F" w:rsidP="00B7032F">
      <w:pPr>
        <w:spacing w:after="0" w:line="240" w:lineRule="auto"/>
        <w:ind w:left="4962"/>
        <w:rPr>
          <w:rFonts w:ascii="Arial" w:hAnsi="Arial" w:cs="Arial"/>
          <w:b/>
        </w:rPr>
      </w:pPr>
      <w:r w:rsidRPr="00B7032F">
        <w:rPr>
          <w:rFonts w:ascii="Arial" w:hAnsi="Arial" w:cs="Arial"/>
          <w:b/>
        </w:rPr>
        <w:t xml:space="preserve">Son Excellence Monsieur </w:t>
      </w:r>
      <w:proofErr w:type="spellStart"/>
      <w:r w:rsidRPr="00B7032F">
        <w:rPr>
          <w:rFonts w:ascii="Arial" w:hAnsi="Arial" w:cs="Arial"/>
          <w:b/>
        </w:rPr>
        <w:t>Alaa</w:t>
      </w:r>
      <w:proofErr w:type="spellEnd"/>
      <w:r w:rsidRPr="00B7032F">
        <w:rPr>
          <w:rFonts w:ascii="Arial" w:hAnsi="Arial" w:cs="Arial"/>
          <w:b/>
        </w:rPr>
        <w:t xml:space="preserve"> Youssef</w:t>
      </w:r>
    </w:p>
    <w:p w:rsidR="00B7032F" w:rsidRPr="00B7032F" w:rsidRDefault="00B7032F" w:rsidP="00B7032F">
      <w:pPr>
        <w:spacing w:after="0" w:line="240" w:lineRule="auto"/>
        <w:ind w:left="4962"/>
        <w:rPr>
          <w:rFonts w:ascii="Arial" w:hAnsi="Arial" w:cs="Arial"/>
          <w:bCs/>
        </w:rPr>
      </w:pPr>
      <w:r w:rsidRPr="00B7032F">
        <w:rPr>
          <w:rFonts w:ascii="Arial" w:hAnsi="Arial" w:cs="Arial"/>
          <w:bCs/>
        </w:rPr>
        <w:t xml:space="preserve">Ambassadeur et représentant permanent </w:t>
      </w:r>
    </w:p>
    <w:p w:rsidR="00B7032F" w:rsidRPr="00B7032F" w:rsidRDefault="00B7032F" w:rsidP="00B7032F">
      <w:pPr>
        <w:spacing w:after="0" w:line="240" w:lineRule="auto"/>
        <w:ind w:left="4962"/>
        <w:rPr>
          <w:rFonts w:ascii="Arial" w:hAnsi="Arial" w:cs="Arial"/>
          <w:bCs/>
        </w:rPr>
      </w:pPr>
      <w:proofErr w:type="gramStart"/>
      <w:r w:rsidRPr="00B7032F">
        <w:rPr>
          <w:rFonts w:ascii="Arial" w:hAnsi="Arial" w:cs="Arial"/>
          <w:bCs/>
        </w:rPr>
        <w:t>auprès</w:t>
      </w:r>
      <w:proofErr w:type="gramEnd"/>
      <w:r w:rsidRPr="00B7032F">
        <w:rPr>
          <w:rFonts w:ascii="Arial" w:hAnsi="Arial" w:cs="Arial"/>
          <w:bCs/>
        </w:rPr>
        <w:t xml:space="preserve"> des Nations Unies à Genève</w:t>
      </w:r>
    </w:p>
    <w:p w:rsidR="00B7032F" w:rsidRPr="00B7032F" w:rsidRDefault="00B7032F" w:rsidP="00B7032F">
      <w:pPr>
        <w:spacing w:after="0" w:line="240" w:lineRule="auto"/>
        <w:ind w:left="4962"/>
        <w:rPr>
          <w:rFonts w:ascii="Arial" w:hAnsi="Arial" w:cs="Arial"/>
          <w:bCs/>
        </w:rPr>
      </w:pPr>
      <w:r w:rsidRPr="00B7032F">
        <w:rPr>
          <w:rFonts w:ascii="Arial" w:hAnsi="Arial" w:cs="Arial"/>
          <w:bCs/>
        </w:rPr>
        <w:t>261, Route de Lausanne</w:t>
      </w:r>
    </w:p>
    <w:p w:rsidR="00B7032F" w:rsidRPr="00B7032F" w:rsidRDefault="00B7032F" w:rsidP="00B7032F">
      <w:pPr>
        <w:spacing w:after="0" w:line="240" w:lineRule="auto"/>
        <w:ind w:left="4962"/>
        <w:rPr>
          <w:rFonts w:ascii="Arial" w:hAnsi="Arial" w:cs="Arial"/>
          <w:bCs/>
        </w:rPr>
      </w:pPr>
      <w:r w:rsidRPr="00B7032F">
        <w:rPr>
          <w:rFonts w:ascii="Arial" w:hAnsi="Arial" w:cs="Arial"/>
          <w:bCs/>
        </w:rPr>
        <w:t xml:space="preserve">1292 </w:t>
      </w:r>
      <w:proofErr w:type="spellStart"/>
      <w:r w:rsidRPr="00B7032F">
        <w:rPr>
          <w:rFonts w:ascii="Arial" w:hAnsi="Arial" w:cs="Arial"/>
          <w:bCs/>
        </w:rPr>
        <w:t>Chambesy</w:t>
      </w:r>
      <w:proofErr w:type="spellEnd"/>
    </w:p>
    <w:p w:rsidR="00B7032F" w:rsidRPr="00B7032F" w:rsidRDefault="00B7032F" w:rsidP="00B7032F">
      <w:pPr>
        <w:spacing w:after="0" w:line="240" w:lineRule="auto"/>
        <w:ind w:left="4962"/>
        <w:rPr>
          <w:rFonts w:ascii="Arial" w:hAnsi="Arial" w:cs="Arial"/>
          <w:bCs/>
        </w:rPr>
      </w:pPr>
      <w:r w:rsidRPr="00B7032F">
        <w:rPr>
          <w:rFonts w:ascii="Arial" w:hAnsi="Arial" w:cs="Arial"/>
          <w:bCs/>
        </w:rPr>
        <w:t>SUISSE</w:t>
      </w:r>
    </w:p>
    <w:p w:rsidR="00B7032F" w:rsidRPr="00B7032F" w:rsidRDefault="00B7032F" w:rsidP="00B7032F">
      <w:pPr>
        <w:spacing w:after="120"/>
        <w:rPr>
          <w:rFonts w:ascii="Arial" w:hAnsi="Arial" w:cs="Arial"/>
        </w:rPr>
      </w:pPr>
    </w:p>
    <w:p w:rsidR="00B7032F" w:rsidRPr="00B7032F" w:rsidRDefault="00B7032F" w:rsidP="00B7032F">
      <w:pPr>
        <w:spacing w:after="120"/>
        <w:rPr>
          <w:rFonts w:ascii="Arial" w:hAnsi="Arial" w:cs="Arial"/>
        </w:rPr>
      </w:pPr>
    </w:p>
    <w:p w:rsidR="00B7032F" w:rsidRPr="00B7032F" w:rsidRDefault="00B7032F" w:rsidP="00B7032F">
      <w:pPr>
        <w:spacing w:after="120"/>
        <w:rPr>
          <w:rFonts w:ascii="Arial" w:hAnsi="Arial" w:cs="Arial"/>
        </w:rPr>
      </w:pPr>
      <w:r w:rsidRPr="00B7032F">
        <w:rPr>
          <w:rFonts w:ascii="Arial" w:hAnsi="Arial" w:cs="Arial"/>
        </w:rPr>
        <w:t xml:space="preserve">Monsieur l’Ambassadeur, </w:t>
      </w:r>
    </w:p>
    <w:p w:rsidR="00B7032F" w:rsidRPr="00B7032F" w:rsidRDefault="00CC699F" w:rsidP="00B7032F">
      <w:pPr>
        <w:suppressAutoHyphens/>
        <w:autoSpaceDN w:val="0"/>
        <w:spacing w:before="100" w:after="100"/>
        <w:textAlignment w:val="baseline"/>
        <w:rPr>
          <w:rFonts w:ascii="Arial" w:hAnsi="Arial" w:cs="Arial"/>
        </w:rPr>
      </w:pPr>
      <w:r w:rsidRPr="00CC699F">
        <w:rPr>
          <w:rFonts w:ascii="Arial" w:hAnsi="Arial" w:cs="Arial"/>
          <w:lang w:val="fr-FR"/>
        </w:rPr>
        <w:t>À la suite d’informations reçues de l’ACAT-Luxembourg, je tiens à vous exprimer m</w:t>
      </w:r>
      <w:r>
        <w:rPr>
          <w:rFonts w:ascii="Arial" w:hAnsi="Arial" w:cs="Arial"/>
          <w:lang w:val="fr-FR"/>
        </w:rPr>
        <w:t>es</w:t>
      </w:r>
      <w:r w:rsidRPr="00CC699F">
        <w:rPr>
          <w:rFonts w:ascii="Arial" w:hAnsi="Arial" w:cs="Arial"/>
          <w:lang w:val="fr-FR"/>
        </w:rPr>
        <w:t xml:space="preserve"> </w:t>
      </w:r>
      <w:r>
        <w:rPr>
          <w:rFonts w:ascii="Arial" w:hAnsi="Arial" w:cs="Arial"/>
          <w:lang w:val="fr-FR"/>
        </w:rPr>
        <w:t xml:space="preserve">plus vives </w:t>
      </w:r>
      <w:r w:rsidR="00B7032F" w:rsidRPr="00B7032F">
        <w:rPr>
          <w:rFonts w:ascii="Arial" w:hAnsi="Arial" w:cs="Arial"/>
        </w:rPr>
        <w:t>préoccupations à propos de la situation d’</w:t>
      </w:r>
      <w:r w:rsidR="00B7032F" w:rsidRPr="00CC699F">
        <w:rPr>
          <w:rFonts w:ascii="Arial" w:hAnsi="Arial" w:cs="Arial"/>
          <w:b/>
        </w:rPr>
        <w:t>Amal</w:t>
      </w:r>
      <w:r w:rsidR="00B7032F" w:rsidRPr="00B7032F">
        <w:rPr>
          <w:rFonts w:ascii="Arial" w:hAnsi="Arial" w:cs="Arial"/>
        </w:rPr>
        <w:t xml:space="preserve"> </w:t>
      </w:r>
      <w:proofErr w:type="spellStart"/>
      <w:r w:rsidR="00B7032F" w:rsidRPr="00CC699F">
        <w:rPr>
          <w:rFonts w:ascii="Arial" w:hAnsi="Arial" w:cs="Arial"/>
          <w:b/>
        </w:rPr>
        <w:t>Fathy</w:t>
      </w:r>
      <w:proofErr w:type="spellEnd"/>
      <w:r w:rsidR="00B7032F" w:rsidRPr="00B7032F">
        <w:rPr>
          <w:rFonts w:ascii="Arial" w:hAnsi="Arial" w:cs="Arial"/>
        </w:rPr>
        <w:t>, défenseur</w:t>
      </w:r>
      <w:r w:rsidR="00B7032F" w:rsidRPr="00B7032F">
        <w:rPr>
          <w:rFonts w:ascii="Arial" w:hAnsi="Arial" w:cs="Arial"/>
          <w:bCs/>
          <w:spacing w:val="-6"/>
        </w:rPr>
        <w:t>e des droits humains,</w:t>
      </w:r>
      <w:r w:rsidR="00B7032F" w:rsidRPr="00B7032F">
        <w:rPr>
          <w:rFonts w:ascii="Arial" w:hAnsi="Arial" w:cs="Arial"/>
        </w:rPr>
        <w:t xml:space="preserve"> et du harcèlement judiciaire qu’elle subit</w:t>
      </w:r>
      <w:r w:rsidR="00B7032F" w:rsidRPr="00B7032F">
        <w:rPr>
          <w:rFonts w:ascii="Arial" w:hAnsi="Arial" w:cs="Arial"/>
          <w:bCs/>
          <w:spacing w:val="-6"/>
        </w:rPr>
        <w:t xml:space="preserve">. </w:t>
      </w:r>
      <w:r w:rsidR="00B7032F" w:rsidRPr="00B7032F">
        <w:rPr>
          <w:rFonts w:ascii="Arial" w:hAnsi="Arial" w:cs="Arial"/>
        </w:rPr>
        <w:t xml:space="preserve"> </w:t>
      </w:r>
    </w:p>
    <w:p w:rsidR="00B7032F" w:rsidRPr="00B7032F" w:rsidRDefault="00B7032F" w:rsidP="00B7032F">
      <w:pPr>
        <w:suppressAutoHyphens/>
        <w:autoSpaceDN w:val="0"/>
        <w:spacing w:before="100" w:after="100"/>
        <w:textAlignment w:val="baseline"/>
        <w:rPr>
          <w:rFonts w:ascii="Arial" w:hAnsi="Arial" w:cs="Arial"/>
        </w:rPr>
      </w:pPr>
      <w:r w:rsidRPr="00B7032F">
        <w:rPr>
          <w:rFonts w:ascii="Arial" w:hAnsi="Arial" w:cs="Arial"/>
        </w:rPr>
        <w:t xml:space="preserve">Pour avoir dénoncé le harcèlement sexuel et l’inaction du gouvernement sur ce sujet dans une vidéo sur les réseaux sociaux, Amal </w:t>
      </w:r>
      <w:proofErr w:type="spellStart"/>
      <w:r w:rsidRPr="00B7032F">
        <w:rPr>
          <w:rFonts w:ascii="Arial" w:hAnsi="Arial" w:cs="Arial"/>
        </w:rPr>
        <w:t>Fathy</w:t>
      </w:r>
      <w:proofErr w:type="spellEnd"/>
      <w:r w:rsidRPr="00B7032F">
        <w:rPr>
          <w:rFonts w:ascii="Arial" w:hAnsi="Arial" w:cs="Arial"/>
        </w:rPr>
        <w:t xml:space="preserve"> et son mari Mohamed </w:t>
      </w:r>
      <w:proofErr w:type="spellStart"/>
      <w:r w:rsidRPr="00B7032F">
        <w:rPr>
          <w:rFonts w:ascii="Arial" w:hAnsi="Arial" w:cs="Arial"/>
        </w:rPr>
        <w:t>Lotfy</w:t>
      </w:r>
      <w:proofErr w:type="spellEnd"/>
      <w:r w:rsidRPr="00B7032F">
        <w:rPr>
          <w:rFonts w:ascii="Arial" w:hAnsi="Arial" w:cs="Arial"/>
        </w:rPr>
        <w:t xml:space="preserve"> sont arrêtés le 11 mai 2018. Tandis que son mari, également défenseur des droits humains, est rapidement relâché, Amal demeure en détention provisoire et est poursuivie dans deux affaires en raison de son militantisme et de son engagement politique. </w:t>
      </w:r>
    </w:p>
    <w:p w:rsidR="00B7032F" w:rsidRPr="00B7032F" w:rsidRDefault="00B7032F" w:rsidP="00B7032F">
      <w:pPr>
        <w:suppressAutoHyphens/>
        <w:autoSpaceDN w:val="0"/>
        <w:spacing w:before="100" w:after="100"/>
        <w:textAlignment w:val="baseline"/>
        <w:rPr>
          <w:rFonts w:ascii="Arial" w:hAnsi="Arial" w:cs="Arial"/>
        </w:rPr>
      </w:pPr>
      <w:r w:rsidRPr="00B7032F">
        <w:rPr>
          <w:rFonts w:ascii="Arial" w:hAnsi="Arial" w:cs="Arial"/>
        </w:rPr>
        <w:t>Alors qu’elle est enfin libérée et placée en résidence surveillée le 27 décembre 2018, elle est condamnée le 30 décembre dans le cadre de l’affaire de la vidéo. Elle est toujours poursuivie dans une seconde affaire portant sur sa participation au mouvement de la jeunesse du 6 avril et risque toujours la prison dans les deux cas.</w:t>
      </w:r>
    </w:p>
    <w:p w:rsidR="00B7032F" w:rsidRPr="00B7032F" w:rsidRDefault="00B7032F" w:rsidP="00B7032F">
      <w:pPr>
        <w:spacing w:after="0"/>
        <w:ind w:right="383"/>
        <w:rPr>
          <w:rFonts w:ascii="Arial" w:hAnsi="Arial" w:cs="Arial"/>
        </w:rPr>
      </w:pPr>
      <w:r w:rsidRPr="00B7032F">
        <w:rPr>
          <w:rFonts w:ascii="Arial" w:hAnsi="Arial" w:cs="Arial"/>
        </w:rPr>
        <w:t>A l'occasio</w:t>
      </w:r>
      <w:r w:rsidR="00CC699F">
        <w:rPr>
          <w:rFonts w:ascii="Arial" w:hAnsi="Arial" w:cs="Arial"/>
        </w:rPr>
        <w:t xml:space="preserve">n de la Journée internationale </w:t>
      </w:r>
      <w:r w:rsidRPr="00B7032F">
        <w:rPr>
          <w:rFonts w:ascii="Arial" w:hAnsi="Arial" w:cs="Arial"/>
        </w:rPr>
        <w:t>de soutien aux victimes de la torture</w:t>
      </w:r>
      <w:r>
        <w:rPr>
          <w:rFonts w:ascii="Arial" w:hAnsi="Arial" w:cs="Arial"/>
        </w:rPr>
        <w:t xml:space="preserve"> </w:t>
      </w:r>
      <w:r w:rsidRPr="00B7032F">
        <w:rPr>
          <w:rFonts w:ascii="Arial" w:hAnsi="Arial" w:cs="Arial"/>
        </w:rPr>
        <w:t xml:space="preserve">instituée par l'ONU en 1997 pour rappeler l'entrée en vigueur, le 26 juin 1987, </w:t>
      </w:r>
      <w:r w:rsidR="00CC699F" w:rsidRPr="00CC699F">
        <w:rPr>
          <w:rFonts w:ascii="Arial" w:hAnsi="Arial" w:cs="Arial"/>
        </w:rPr>
        <w:t>de</w:t>
      </w:r>
      <w:r w:rsidRPr="00CC699F">
        <w:rPr>
          <w:rFonts w:ascii="Arial" w:hAnsi="Arial" w:cs="Arial"/>
        </w:rPr>
        <w:t xml:space="preserve"> la</w:t>
      </w:r>
      <w:r w:rsidRPr="00B7032F">
        <w:rPr>
          <w:rFonts w:ascii="Arial" w:hAnsi="Arial" w:cs="Arial"/>
          <w:b/>
        </w:rPr>
        <w:t xml:space="preserve"> Convention contre</w:t>
      </w:r>
      <w:r w:rsidR="00CC699F">
        <w:rPr>
          <w:rFonts w:ascii="Arial" w:hAnsi="Arial" w:cs="Arial"/>
          <w:b/>
        </w:rPr>
        <w:t xml:space="preserve"> la torture et autres peines ou</w:t>
      </w:r>
      <w:r w:rsidRPr="00B7032F">
        <w:rPr>
          <w:rFonts w:ascii="Arial" w:hAnsi="Arial" w:cs="Arial"/>
          <w:b/>
        </w:rPr>
        <w:t xml:space="preserve"> traitements cruels, inhumains et dégradants</w:t>
      </w:r>
      <w:r w:rsidRPr="00B7032F">
        <w:rPr>
          <w:rFonts w:ascii="Arial" w:hAnsi="Arial" w:cs="Arial"/>
        </w:rPr>
        <w:t>, je vous exhorte à vous assurer auprès de votre gouvernement qu’il :</w:t>
      </w:r>
    </w:p>
    <w:p w:rsidR="00B7032F" w:rsidRPr="00B7032F" w:rsidRDefault="00CC699F" w:rsidP="00B7032F">
      <w:pPr>
        <w:pStyle w:val="Paragraphedeliste"/>
        <w:numPr>
          <w:ilvl w:val="0"/>
          <w:numId w:val="1"/>
        </w:numPr>
        <w:suppressAutoHyphens/>
        <w:autoSpaceDN w:val="0"/>
        <w:spacing w:before="100" w:after="100"/>
        <w:textAlignment w:val="baseline"/>
        <w:rPr>
          <w:rFonts w:ascii="Arial" w:hAnsi="Arial" w:cs="Arial"/>
        </w:rPr>
      </w:pPr>
      <w:r>
        <w:rPr>
          <w:rFonts w:ascii="Arial" w:hAnsi="Arial" w:cs="Arial"/>
          <w:lang w:val="fr-LU"/>
        </w:rPr>
        <w:t>a</w:t>
      </w:r>
      <w:proofErr w:type="spellStart"/>
      <w:r w:rsidR="00B7032F" w:rsidRPr="00B7032F">
        <w:rPr>
          <w:rFonts w:ascii="Arial" w:hAnsi="Arial" w:cs="Arial"/>
        </w:rPr>
        <w:t>bandonne</w:t>
      </w:r>
      <w:proofErr w:type="spellEnd"/>
      <w:r w:rsidR="00B7032F" w:rsidRPr="00B7032F">
        <w:rPr>
          <w:rFonts w:ascii="Arial" w:hAnsi="Arial" w:cs="Arial"/>
        </w:rPr>
        <w:t xml:space="preserve"> les charges envers Amal </w:t>
      </w:r>
      <w:proofErr w:type="spellStart"/>
      <w:r w:rsidR="00B7032F" w:rsidRPr="00B7032F">
        <w:rPr>
          <w:rFonts w:ascii="Arial" w:hAnsi="Arial" w:cs="Arial"/>
        </w:rPr>
        <w:t>Fathy</w:t>
      </w:r>
      <w:proofErr w:type="spellEnd"/>
      <w:r w:rsidR="00B7032F" w:rsidRPr="00B7032F">
        <w:rPr>
          <w:rFonts w:ascii="Arial" w:hAnsi="Arial" w:cs="Arial"/>
        </w:rPr>
        <w:t xml:space="preserve"> dans les dif</w:t>
      </w:r>
      <w:r>
        <w:rPr>
          <w:rFonts w:ascii="Arial" w:hAnsi="Arial" w:cs="Arial"/>
        </w:rPr>
        <w:t>férentes affaire en cours et mette</w:t>
      </w:r>
      <w:r w:rsidR="00B7032F" w:rsidRPr="00B7032F">
        <w:rPr>
          <w:rFonts w:ascii="Arial" w:hAnsi="Arial" w:cs="Arial"/>
        </w:rPr>
        <w:t xml:space="preserve"> fin à tout harcèlement judiciaire à son encontre ainsi qu’envers son mari Mohamed </w:t>
      </w:r>
      <w:proofErr w:type="spellStart"/>
      <w:r w:rsidR="00B7032F" w:rsidRPr="00B7032F">
        <w:rPr>
          <w:rFonts w:ascii="Arial" w:hAnsi="Arial" w:cs="Arial"/>
        </w:rPr>
        <w:t>Lotfy</w:t>
      </w:r>
      <w:proofErr w:type="spellEnd"/>
      <w:r w:rsidR="00B7032F" w:rsidRPr="00B7032F">
        <w:rPr>
          <w:rFonts w:ascii="Arial" w:hAnsi="Arial" w:cs="Arial"/>
        </w:rPr>
        <w:t> ;</w:t>
      </w:r>
    </w:p>
    <w:p w:rsidR="00B7032F" w:rsidRPr="00B7032F" w:rsidRDefault="00CC699F" w:rsidP="00B7032F">
      <w:pPr>
        <w:pStyle w:val="Paragraphedeliste"/>
        <w:numPr>
          <w:ilvl w:val="0"/>
          <w:numId w:val="1"/>
        </w:numPr>
        <w:suppressAutoHyphens/>
        <w:autoSpaceDN w:val="0"/>
        <w:spacing w:before="100" w:after="100"/>
        <w:textAlignment w:val="baseline"/>
        <w:rPr>
          <w:rFonts w:ascii="Arial" w:hAnsi="Arial" w:cs="Arial"/>
        </w:rPr>
      </w:pPr>
      <w:r>
        <w:rPr>
          <w:rFonts w:ascii="Arial" w:hAnsi="Arial" w:cs="Arial"/>
        </w:rPr>
        <w:t>g</w:t>
      </w:r>
      <w:r w:rsidR="00B7032F" w:rsidRPr="00B7032F">
        <w:rPr>
          <w:rFonts w:ascii="Arial" w:hAnsi="Arial" w:cs="Arial"/>
        </w:rPr>
        <w:t xml:space="preserve">arantisse l’intégrité physique et psychique d’Amal </w:t>
      </w:r>
      <w:proofErr w:type="spellStart"/>
      <w:r w:rsidR="00B7032F" w:rsidRPr="00B7032F">
        <w:rPr>
          <w:rFonts w:ascii="Arial" w:hAnsi="Arial" w:cs="Arial"/>
        </w:rPr>
        <w:t>Fathy</w:t>
      </w:r>
      <w:proofErr w:type="spellEnd"/>
      <w:r w:rsidR="00B7032F" w:rsidRPr="00B7032F">
        <w:rPr>
          <w:rFonts w:ascii="Arial" w:hAnsi="Arial" w:cs="Arial"/>
        </w:rPr>
        <w:t xml:space="preserve"> en lui permettant d’avoir accès sans restriction à des soins médicaux ;</w:t>
      </w:r>
    </w:p>
    <w:p w:rsidR="00B7032F" w:rsidRPr="00B7032F" w:rsidRDefault="00CC699F" w:rsidP="00B7032F">
      <w:pPr>
        <w:pStyle w:val="Paragraphedeliste"/>
        <w:numPr>
          <w:ilvl w:val="0"/>
          <w:numId w:val="1"/>
        </w:numPr>
        <w:suppressAutoHyphens/>
        <w:autoSpaceDN w:val="0"/>
        <w:spacing w:before="100" w:after="100"/>
        <w:textAlignment w:val="baseline"/>
        <w:rPr>
          <w:rFonts w:ascii="Arial" w:hAnsi="Arial" w:cs="Arial"/>
        </w:rPr>
      </w:pPr>
      <w:r>
        <w:rPr>
          <w:rFonts w:ascii="Arial" w:hAnsi="Arial" w:cs="Arial"/>
        </w:rPr>
        <w:t>p</w:t>
      </w:r>
      <w:r w:rsidR="00B7032F" w:rsidRPr="00B7032F">
        <w:rPr>
          <w:rFonts w:ascii="Arial" w:hAnsi="Arial" w:cs="Arial"/>
        </w:rPr>
        <w:t xml:space="preserve">ermette à Mohamed </w:t>
      </w:r>
      <w:proofErr w:type="spellStart"/>
      <w:r w:rsidR="00B7032F" w:rsidRPr="00B7032F">
        <w:rPr>
          <w:rFonts w:ascii="Arial" w:hAnsi="Arial" w:cs="Arial"/>
        </w:rPr>
        <w:t>Lotfy</w:t>
      </w:r>
      <w:proofErr w:type="spellEnd"/>
      <w:r w:rsidR="00B7032F" w:rsidRPr="00B7032F">
        <w:rPr>
          <w:rFonts w:ascii="Arial" w:hAnsi="Arial" w:cs="Arial"/>
        </w:rPr>
        <w:t xml:space="preserve"> et Amal </w:t>
      </w:r>
      <w:proofErr w:type="spellStart"/>
      <w:r w:rsidR="00B7032F" w:rsidRPr="00B7032F">
        <w:rPr>
          <w:rFonts w:ascii="Arial" w:hAnsi="Arial" w:cs="Arial"/>
        </w:rPr>
        <w:t>Fathy</w:t>
      </w:r>
      <w:proofErr w:type="spellEnd"/>
      <w:r w:rsidR="00B7032F" w:rsidRPr="00B7032F">
        <w:rPr>
          <w:rFonts w:ascii="Arial" w:hAnsi="Arial" w:cs="Arial"/>
        </w:rPr>
        <w:t xml:space="preserve"> de pouvoir mener à bien leur travail de </w:t>
      </w:r>
      <w:proofErr w:type="spellStart"/>
      <w:r w:rsidR="00B7032F" w:rsidRPr="00B7032F">
        <w:rPr>
          <w:rFonts w:ascii="Arial" w:hAnsi="Arial" w:cs="Arial"/>
        </w:rPr>
        <w:t>défenseur·e·s</w:t>
      </w:r>
      <w:proofErr w:type="spellEnd"/>
      <w:r w:rsidR="00B7032F" w:rsidRPr="00B7032F">
        <w:rPr>
          <w:rFonts w:ascii="Arial" w:hAnsi="Arial" w:cs="Arial"/>
        </w:rPr>
        <w:t xml:space="preserve"> des droits humains sans aucune interférence.</w:t>
      </w:r>
    </w:p>
    <w:p w:rsidR="00B7032F" w:rsidRPr="00B7032F" w:rsidRDefault="00B7032F" w:rsidP="00B7032F">
      <w:pPr>
        <w:suppressAutoHyphens/>
        <w:autoSpaceDN w:val="0"/>
        <w:spacing w:before="100" w:after="100"/>
        <w:textAlignment w:val="baseline"/>
        <w:rPr>
          <w:rFonts w:ascii="Arial" w:hAnsi="Arial" w:cs="Arial"/>
        </w:rPr>
      </w:pPr>
    </w:p>
    <w:p w:rsidR="00B7032F" w:rsidRPr="00B7032F" w:rsidRDefault="00B7032F" w:rsidP="00B7032F">
      <w:pPr>
        <w:rPr>
          <w:rFonts w:ascii="Arial" w:hAnsi="Arial" w:cs="Arial"/>
        </w:rPr>
      </w:pPr>
      <w:r w:rsidRPr="00B7032F">
        <w:rPr>
          <w:rFonts w:ascii="Arial" w:hAnsi="Arial" w:cs="Arial"/>
        </w:rPr>
        <w:t>Dans cette attent</w:t>
      </w:r>
      <w:r w:rsidR="00CC699F">
        <w:rPr>
          <w:rFonts w:ascii="Arial" w:hAnsi="Arial" w:cs="Arial"/>
        </w:rPr>
        <w:t>e, je vous prie de croire,</w:t>
      </w:r>
      <w:r w:rsidRPr="00B7032F">
        <w:rPr>
          <w:rFonts w:ascii="Arial" w:hAnsi="Arial" w:cs="Arial"/>
        </w:rPr>
        <w:t xml:space="preserve"> Excellence, à l’expression de ma haute considération.</w:t>
      </w:r>
    </w:p>
    <w:p w:rsidR="00B7032F" w:rsidRPr="00B7032F" w:rsidRDefault="00B7032F" w:rsidP="00B7032F">
      <w:pPr>
        <w:spacing w:after="0"/>
        <w:rPr>
          <w:rFonts w:ascii="Arial" w:hAnsi="Arial" w:cs="Arial"/>
        </w:rPr>
      </w:pPr>
      <w:r w:rsidRPr="00B7032F">
        <w:rPr>
          <w:rFonts w:ascii="Arial" w:hAnsi="Arial" w:cs="Arial"/>
        </w:rPr>
        <w:t>Nom, prénom</w:t>
      </w:r>
    </w:p>
    <w:p w:rsidR="00CC699F" w:rsidRDefault="00B7032F" w:rsidP="00B7032F">
      <w:pPr>
        <w:spacing w:after="0"/>
        <w:rPr>
          <w:rFonts w:ascii="Arial" w:hAnsi="Arial" w:cs="Arial"/>
        </w:rPr>
      </w:pPr>
      <w:r w:rsidRPr="00B7032F">
        <w:rPr>
          <w:rFonts w:ascii="Arial" w:hAnsi="Arial" w:cs="Arial"/>
        </w:rPr>
        <w:t>Adresse</w:t>
      </w:r>
      <w:r w:rsidRPr="00B7032F">
        <w:rPr>
          <w:rFonts w:ascii="Arial" w:hAnsi="Arial" w:cs="Arial"/>
        </w:rPr>
        <w:tab/>
      </w:r>
      <w:r w:rsidRPr="00B7032F">
        <w:rPr>
          <w:rFonts w:ascii="Arial" w:hAnsi="Arial" w:cs="Arial"/>
        </w:rPr>
        <w:tab/>
      </w:r>
      <w:r w:rsidRPr="00B7032F">
        <w:rPr>
          <w:rFonts w:ascii="Arial" w:hAnsi="Arial" w:cs="Arial"/>
        </w:rPr>
        <w:tab/>
      </w:r>
      <w:r w:rsidRPr="00B7032F">
        <w:rPr>
          <w:rFonts w:ascii="Arial" w:hAnsi="Arial" w:cs="Arial"/>
        </w:rPr>
        <w:tab/>
      </w:r>
      <w:r w:rsidRPr="00B7032F">
        <w:rPr>
          <w:rFonts w:ascii="Arial" w:hAnsi="Arial" w:cs="Arial"/>
        </w:rPr>
        <w:tab/>
      </w:r>
      <w:r w:rsidRPr="00B7032F">
        <w:rPr>
          <w:rFonts w:ascii="Arial" w:hAnsi="Arial" w:cs="Arial"/>
        </w:rPr>
        <w:tab/>
      </w:r>
      <w:r w:rsidRPr="00B7032F">
        <w:rPr>
          <w:rFonts w:ascii="Arial" w:hAnsi="Arial" w:cs="Arial"/>
        </w:rPr>
        <w:tab/>
      </w:r>
    </w:p>
    <w:p w:rsidR="00B7032F" w:rsidRPr="00B7032F" w:rsidRDefault="00CC699F" w:rsidP="00CC699F">
      <w:pPr>
        <w:spacing w:after="0"/>
        <w:jc w:val="right"/>
        <w:rPr>
          <w:rFonts w:ascii="Arial" w:hAnsi="Arial" w:cs="Arial"/>
        </w:rPr>
      </w:pPr>
      <w:r>
        <w:rPr>
          <w:rFonts w:ascii="Arial" w:hAnsi="Arial" w:cs="Arial"/>
        </w:rPr>
        <w:t>S</w:t>
      </w:r>
      <w:r w:rsidR="00B7032F" w:rsidRPr="00B7032F">
        <w:rPr>
          <w:rFonts w:ascii="Arial" w:hAnsi="Arial" w:cs="Arial"/>
        </w:rPr>
        <w:t>ignature</w:t>
      </w:r>
    </w:p>
    <w:p w:rsidR="0033632A" w:rsidRDefault="0033632A"/>
    <w:sectPr w:rsidR="0033632A" w:rsidSect="005D06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3064"/>
    <w:multiLevelType w:val="hybridMultilevel"/>
    <w:tmpl w:val="56D6A9E6"/>
    <w:lvl w:ilvl="0" w:tplc="0B4A8400">
      <w:start w:val="129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7032F"/>
    <w:rsid w:val="0033632A"/>
    <w:rsid w:val="005D06C9"/>
    <w:rsid w:val="00B7032F"/>
    <w:rsid w:val="00CC699F"/>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2F"/>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32F"/>
    <w:pPr>
      <w:spacing w:after="0" w:line="240" w:lineRule="auto"/>
      <w:ind w:left="720"/>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32F"/>
    <w:pPr>
      <w:spacing w:after="0" w:line="240" w:lineRule="auto"/>
      <w:ind w:left="720"/>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Cécile</cp:lastModifiedBy>
  <cp:revision>2</cp:revision>
  <dcterms:created xsi:type="dcterms:W3CDTF">2019-05-22T15:16:00Z</dcterms:created>
  <dcterms:modified xsi:type="dcterms:W3CDTF">2019-05-22T15:16:00Z</dcterms:modified>
</cp:coreProperties>
</file>