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9" w:rsidRDefault="00757B89" w:rsidP="00757B89"/>
    <w:p w:rsidR="00757B89" w:rsidRDefault="00757B89" w:rsidP="00757B89"/>
    <w:p w:rsidR="00944125" w:rsidRDefault="00944125" w:rsidP="00757B89"/>
    <w:p w:rsidR="00944125" w:rsidRDefault="00944125" w:rsidP="00757B89"/>
    <w:p w:rsidR="00757B89" w:rsidRPr="00944125" w:rsidRDefault="00B8168D" w:rsidP="004468AD">
      <w:pPr>
        <w:spacing w:after="0"/>
        <w:ind w:left="4956"/>
        <w:rPr>
          <w:b/>
          <w:sz w:val="24"/>
          <w:szCs w:val="24"/>
        </w:rPr>
      </w:pPr>
      <w:r w:rsidRPr="00944125">
        <w:rPr>
          <w:b/>
          <w:sz w:val="24"/>
          <w:szCs w:val="24"/>
        </w:rPr>
        <w:t>Monsieur Joseph</w:t>
      </w:r>
      <w:r w:rsidR="00373248" w:rsidRPr="00944125">
        <w:rPr>
          <w:b/>
          <w:sz w:val="24"/>
          <w:szCs w:val="24"/>
        </w:rPr>
        <w:t xml:space="preserve"> </w:t>
      </w:r>
      <w:proofErr w:type="spellStart"/>
      <w:r w:rsidR="00373248" w:rsidRPr="00944125">
        <w:rPr>
          <w:b/>
          <w:sz w:val="24"/>
          <w:szCs w:val="24"/>
        </w:rPr>
        <w:t>Djogbé</w:t>
      </w:r>
      <w:r w:rsidR="00757B89" w:rsidRPr="00944125">
        <w:rPr>
          <w:b/>
          <w:sz w:val="24"/>
          <w:szCs w:val="24"/>
        </w:rPr>
        <w:t>nou</w:t>
      </w:r>
      <w:proofErr w:type="spellEnd"/>
    </w:p>
    <w:p w:rsidR="004468AD" w:rsidRDefault="00757B89" w:rsidP="004468AD">
      <w:pPr>
        <w:spacing w:after="0"/>
        <w:ind w:left="4956"/>
        <w:jc w:val="both"/>
        <w:rPr>
          <w:sz w:val="24"/>
          <w:szCs w:val="24"/>
        </w:rPr>
      </w:pPr>
      <w:r w:rsidRPr="00B8168D">
        <w:rPr>
          <w:sz w:val="24"/>
          <w:szCs w:val="24"/>
        </w:rPr>
        <w:t xml:space="preserve">Ministre de la Justice, </w:t>
      </w:r>
    </w:p>
    <w:p w:rsidR="00757B89" w:rsidRPr="00B8168D" w:rsidRDefault="00757B89" w:rsidP="004468AD">
      <w:pPr>
        <w:spacing w:after="0"/>
        <w:ind w:left="4956"/>
        <w:jc w:val="both"/>
        <w:rPr>
          <w:sz w:val="24"/>
          <w:szCs w:val="24"/>
        </w:rPr>
      </w:pPr>
      <w:proofErr w:type="gramStart"/>
      <w:r w:rsidRPr="00B8168D">
        <w:rPr>
          <w:sz w:val="24"/>
          <w:szCs w:val="24"/>
        </w:rPr>
        <w:t>de</w:t>
      </w:r>
      <w:proofErr w:type="gramEnd"/>
      <w:r w:rsidRPr="00B8168D">
        <w:rPr>
          <w:sz w:val="24"/>
          <w:szCs w:val="24"/>
        </w:rPr>
        <w:t xml:space="preserve"> la Législation et des droits de l’</w:t>
      </w:r>
      <w:r w:rsidR="00B8168D" w:rsidRPr="00B8168D">
        <w:rPr>
          <w:sz w:val="24"/>
          <w:szCs w:val="24"/>
        </w:rPr>
        <w:t>Homme</w:t>
      </w:r>
      <w:r w:rsidRPr="00B8168D">
        <w:rPr>
          <w:sz w:val="24"/>
          <w:szCs w:val="24"/>
        </w:rPr>
        <w:t xml:space="preserve"> </w:t>
      </w:r>
    </w:p>
    <w:p w:rsidR="00757B89" w:rsidRPr="00B8168D" w:rsidRDefault="00757B89" w:rsidP="004468AD">
      <w:pPr>
        <w:spacing w:after="0"/>
        <w:ind w:left="4956"/>
        <w:rPr>
          <w:sz w:val="24"/>
          <w:szCs w:val="24"/>
        </w:rPr>
      </w:pPr>
      <w:r w:rsidRPr="00B8168D">
        <w:rPr>
          <w:sz w:val="24"/>
          <w:szCs w:val="24"/>
        </w:rPr>
        <w:t xml:space="preserve">BP 967 </w:t>
      </w:r>
    </w:p>
    <w:p w:rsidR="00757B89" w:rsidRPr="00B8168D" w:rsidRDefault="00757B89" w:rsidP="004468AD">
      <w:pPr>
        <w:spacing w:after="0"/>
        <w:ind w:left="4956"/>
        <w:rPr>
          <w:sz w:val="24"/>
          <w:szCs w:val="24"/>
        </w:rPr>
      </w:pPr>
      <w:r w:rsidRPr="00B8168D">
        <w:rPr>
          <w:sz w:val="24"/>
          <w:szCs w:val="24"/>
        </w:rPr>
        <w:t>Cotonou</w:t>
      </w:r>
    </w:p>
    <w:p w:rsidR="00373248" w:rsidRPr="00944125" w:rsidRDefault="00757B89" w:rsidP="004468AD">
      <w:pPr>
        <w:spacing w:after="0"/>
        <w:ind w:left="4956"/>
        <w:rPr>
          <w:b/>
          <w:sz w:val="24"/>
          <w:szCs w:val="24"/>
        </w:rPr>
      </w:pPr>
      <w:r w:rsidRPr="00944125">
        <w:rPr>
          <w:b/>
          <w:sz w:val="24"/>
          <w:szCs w:val="24"/>
        </w:rPr>
        <w:t>BENIN</w:t>
      </w:r>
    </w:p>
    <w:p w:rsidR="00243291" w:rsidRPr="00602F49" w:rsidRDefault="00243291" w:rsidP="00243291">
      <w:pPr>
        <w:spacing w:after="120" w:line="240" w:lineRule="auto"/>
        <w:jc w:val="center"/>
        <w:rPr>
          <w:sz w:val="24"/>
          <w:szCs w:val="24"/>
        </w:rPr>
      </w:pPr>
    </w:p>
    <w:p w:rsidR="00243291" w:rsidRDefault="00243291" w:rsidP="00944125">
      <w:pPr>
        <w:spacing w:after="120" w:line="240" w:lineRule="auto"/>
        <w:ind w:left="4956"/>
        <w:rPr>
          <w:sz w:val="24"/>
          <w:szCs w:val="24"/>
        </w:rPr>
      </w:pPr>
      <w:r w:rsidRPr="00602F49">
        <w:rPr>
          <w:sz w:val="24"/>
          <w:szCs w:val="24"/>
        </w:rPr>
        <w:t>Fax : (229) 21 31 34 48</w:t>
      </w:r>
    </w:p>
    <w:p w:rsidR="00757B89" w:rsidRPr="00373248" w:rsidRDefault="004468AD" w:rsidP="00944125">
      <w:pPr>
        <w:spacing w:after="0"/>
        <w:ind w:left="495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Luxembourg,</w:t>
      </w:r>
      <w:r w:rsidR="00B8168D">
        <w:t xml:space="preserve"> le </w:t>
      </w:r>
      <w:r>
        <w:t xml:space="preserve">               </w:t>
      </w:r>
      <w:r w:rsidR="00944125">
        <w:tab/>
      </w:r>
      <w:r w:rsidR="00944125">
        <w:tab/>
      </w:r>
      <w:r w:rsidR="00373248">
        <w:t>2017</w:t>
      </w:r>
    </w:p>
    <w:p w:rsidR="00B8168D" w:rsidRDefault="00B8168D" w:rsidP="00757B89">
      <w:pPr>
        <w:jc w:val="right"/>
      </w:pPr>
    </w:p>
    <w:p w:rsidR="00B8168D" w:rsidRPr="00B8168D" w:rsidRDefault="00B8168D" w:rsidP="00B8168D">
      <w:pPr>
        <w:jc w:val="both"/>
        <w:rPr>
          <w:sz w:val="24"/>
          <w:szCs w:val="24"/>
        </w:rPr>
      </w:pPr>
      <w:r w:rsidRPr="00B8168D">
        <w:rPr>
          <w:sz w:val="24"/>
          <w:szCs w:val="24"/>
        </w:rPr>
        <w:t>Monsieur le Ministre,</w:t>
      </w:r>
    </w:p>
    <w:p w:rsidR="00B8168D" w:rsidRPr="00B8168D" w:rsidRDefault="00B8168D" w:rsidP="00B8168D">
      <w:pPr>
        <w:jc w:val="both"/>
        <w:rPr>
          <w:sz w:val="24"/>
          <w:szCs w:val="24"/>
        </w:rPr>
      </w:pPr>
    </w:p>
    <w:p w:rsidR="00B8168D" w:rsidRPr="00B8168D" w:rsidRDefault="00B8168D" w:rsidP="00B8168D">
      <w:pPr>
        <w:jc w:val="both"/>
        <w:rPr>
          <w:sz w:val="24"/>
          <w:szCs w:val="24"/>
        </w:rPr>
      </w:pPr>
      <w:r w:rsidRPr="00B8168D">
        <w:rPr>
          <w:sz w:val="24"/>
          <w:szCs w:val="24"/>
        </w:rPr>
        <w:t>La Cour constitutionnelle</w:t>
      </w:r>
      <w:r>
        <w:rPr>
          <w:sz w:val="24"/>
          <w:szCs w:val="24"/>
        </w:rPr>
        <w:t xml:space="preserve"> béninoise</w:t>
      </w:r>
      <w:r w:rsidR="0040291D">
        <w:rPr>
          <w:sz w:val="24"/>
          <w:szCs w:val="24"/>
        </w:rPr>
        <w:t>, en 2016,</w:t>
      </w:r>
      <w:r>
        <w:rPr>
          <w:sz w:val="24"/>
          <w:szCs w:val="24"/>
        </w:rPr>
        <w:t xml:space="preserve"> </w:t>
      </w:r>
      <w:r w:rsidRPr="00B8168D">
        <w:rPr>
          <w:sz w:val="24"/>
          <w:szCs w:val="24"/>
        </w:rPr>
        <w:t>a aboli</w:t>
      </w:r>
      <w:r w:rsidR="0040291D">
        <w:rPr>
          <w:sz w:val="24"/>
          <w:szCs w:val="24"/>
        </w:rPr>
        <w:t xml:space="preserve">, </w:t>
      </w:r>
      <w:r w:rsidRPr="00B8168D">
        <w:rPr>
          <w:sz w:val="24"/>
          <w:szCs w:val="24"/>
        </w:rPr>
        <w:t>dans les faits la peine capitale pour tous les crimes dans le pays. Pourtant</w:t>
      </w:r>
      <w:r w:rsidR="003E2510">
        <w:rPr>
          <w:sz w:val="24"/>
          <w:szCs w:val="24"/>
        </w:rPr>
        <w:t>,</w:t>
      </w:r>
      <w:r w:rsidRPr="00B8168D">
        <w:rPr>
          <w:sz w:val="24"/>
          <w:szCs w:val="24"/>
        </w:rPr>
        <w:t xml:space="preserve"> 14 personnes, les dernières à avoir été condamnées à mort </w:t>
      </w:r>
      <w:r w:rsidR="003E2510">
        <w:rPr>
          <w:sz w:val="24"/>
          <w:szCs w:val="24"/>
        </w:rPr>
        <w:t>entre 1998 et 1999</w:t>
      </w:r>
      <w:r w:rsidRPr="00B8168D">
        <w:rPr>
          <w:sz w:val="24"/>
          <w:szCs w:val="24"/>
        </w:rPr>
        <w:t>, sont en</w:t>
      </w:r>
      <w:r w:rsidR="0040291D">
        <w:rPr>
          <w:sz w:val="24"/>
          <w:szCs w:val="24"/>
        </w:rPr>
        <w:t>core enfermées dans les couloirs</w:t>
      </w:r>
      <w:r w:rsidRPr="00B8168D">
        <w:rPr>
          <w:sz w:val="24"/>
          <w:szCs w:val="24"/>
        </w:rPr>
        <w:t xml:space="preserve"> de la mort</w:t>
      </w:r>
      <w:r w:rsidR="0040291D">
        <w:rPr>
          <w:sz w:val="24"/>
          <w:szCs w:val="24"/>
        </w:rPr>
        <w:t xml:space="preserve"> au Benin,</w:t>
      </w:r>
      <w:r w:rsidRPr="00B8168D">
        <w:rPr>
          <w:sz w:val="24"/>
          <w:szCs w:val="24"/>
        </w:rPr>
        <w:t xml:space="preserve"> dans des conditions de détention très dures</w:t>
      </w:r>
      <w:r w:rsidR="003E2510">
        <w:rPr>
          <w:sz w:val="24"/>
          <w:szCs w:val="24"/>
        </w:rPr>
        <w:t>.</w:t>
      </w:r>
    </w:p>
    <w:p w:rsidR="00B8168D" w:rsidRPr="00B8168D" w:rsidRDefault="00B8168D" w:rsidP="00B81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J’en appelle à votre haute autorité pour que soient commuées, </w:t>
      </w:r>
      <w:r w:rsidRPr="00B8168D">
        <w:rPr>
          <w:sz w:val="24"/>
          <w:szCs w:val="24"/>
        </w:rPr>
        <w:t>sans délai</w:t>
      </w:r>
      <w:r>
        <w:rPr>
          <w:sz w:val="24"/>
          <w:szCs w:val="24"/>
        </w:rPr>
        <w:t>,</w:t>
      </w:r>
      <w:r w:rsidRPr="00B8168D">
        <w:rPr>
          <w:sz w:val="24"/>
          <w:szCs w:val="24"/>
        </w:rPr>
        <w:t xml:space="preserve"> en peines d’emprisonnement</w:t>
      </w:r>
      <w:r>
        <w:rPr>
          <w:sz w:val="24"/>
          <w:szCs w:val="24"/>
        </w:rPr>
        <w:t>,</w:t>
      </w:r>
      <w:r w:rsidRPr="00B8168D">
        <w:rPr>
          <w:sz w:val="24"/>
          <w:szCs w:val="24"/>
        </w:rPr>
        <w:t xml:space="preserve"> les sentences capitales de toutes les personnes qui </w:t>
      </w:r>
      <w:r>
        <w:rPr>
          <w:sz w:val="24"/>
          <w:szCs w:val="24"/>
        </w:rPr>
        <w:t xml:space="preserve">se trouvent </w:t>
      </w:r>
      <w:r w:rsidRPr="00B8168D">
        <w:rPr>
          <w:sz w:val="24"/>
          <w:szCs w:val="24"/>
        </w:rPr>
        <w:t>actuellement dans le quartier des condamnés à mort</w:t>
      </w:r>
      <w:r w:rsidR="00E04C81">
        <w:rPr>
          <w:sz w:val="24"/>
          <w:szCs w:val="24"/>
        </w:rPr>
        <w:t xml:space="preserve"> depuis 18 à 20 </w:t>
      </w:r>
      <w:r w:rsidR="003E2510">
        <w:rPr>
          <w:sz w:val="24"/>
          <w:szCs w:val="24"/>
        </w:rPr>
        <w:t>ans.</w:t>
      </w:r>
      <w:r w:rsidRPr="00B8168D">
        <w:rPr>
          <w:sz w:val="24"/>
          <w:szCs w:val="24"/>
        </w:rPr>
        <w:t xml:space="preserve"> </w:t>
      </w:r>
      <w:r w:rsidR="00E04C81">
        <w:rPr>
          <w:sz w:val="24"/>
          <w:szCs w:val="24"/>
        </w:rPr>
        <w:t xml:space="preserve">Je demande </w:t>
      </w:r>
      <w:r w:rsidR="003E2510">
        <w:rPr>
          <w:sz w:val="24"/>
          <w:szCs w:val="24"/>
        </w:rPr>
        <w:t xml:space="preserve">aussi </w:t>
      </w:r>
      <w:r w:rsidR="0040291D">
        <w:rPr>
          <w:sz w:val="24"/>
          <w:szCs w:val="24"/>
        </w:rPr>
        <w:t>que ces</w:t>
      </w:r>
      <w:r>
        <w:rPr>
          <w:sz w:val="24"/>
          <w:szCs w:val="24"/>
        </w:rPr>
        <w:t xml:space="preserve"> personnes </w:t>
      </w:r>
      <w:r w:rsidRPr="00B8168D">
        <w:rPr>
          <w:sz w:val="24"/>
          <w:szCs w:val="24"/>
        </w:rPr>
        <w:t xml:space="preserve">soient </w:t>
      </w:r>
      <w:r w:rsidR="00E04C81" w:rsidRPr="00B8168D">
        <w:rPr>
          <w:sz w:val="24"/>
          <w:szCs w:val="24"/>
        </w:rPr>
        <w:t>traitées</w:t>
      </w:r>
      <w:r w:rsidRPr="00B8168D">
        <w:rPr>
          <w:sz w:val="24"/>
          <w:szCs w:val="24"/>
        </w:rPr>
        <w:t xml:space="preserve"> conformément aux normes internationalement reconnues en matière de traitement des détenus, et en particulier qu’</w:t>
      </w:r>
      <w:r>
        <w:rPr>
          <w:sz w:val="24"/>
          <w:szCs w:val="24"/>
        </w:rPr>
        <w:t xml:space="preserve">elles </w:t>
      </w:r>
      <w:r w:rsidRPr="00B8168D">
        <w:rPr>
          <w:sz w:val="24"/>
          <w:szCs w:val="24"/>
        </w:rPr>
        <w:t>reçoivent de la nourriture en quantité suffisant</w:t>
      </w:r>
      <w:r>
        <w:rPr>
          <w:sz w:val="24"/>
          <w:szCs w:val="24"/>
        </w:rPr>
        <w:t xml:space="preserve">e et des soins médicaux adaptés </w:t>
      </w:r>
      <w:r w:rsidR="0040291D">
        <w:rPr>
          <w:sz w:val="24"/>
          <w:szCs w:val="24"/>
        </w:rPr>
        <w:t xml:space="preserve">à </w:t>
      </w:r>
      <w:r>
        <w:rPr>
          <w:sz w:val="24"/>
          <w:szCs w:val="24"/>
        </w:rPr>
        <w:t>leur situation.</w:t>
      </w:r>
    </w:p>
    <w:p w:rsidR="00B8168D" w:rsidRPr="00B8168D" w:rsidRDefault="00B8168D" w:rsidP="00B8168D">
      <w:pPr>
        <w:jc w:val="both"/>
        <w:rPr>
          <w:sz w:val="24"/>
          <w:szCs w:val="24"/>
        </w:rPr>
      </w:pPr>
      <w:r w:rsidRPr="00B8168D">
        <w:rPr>
          <w:sz w:val="24"/>
          <w:szCs w:val="24"/>
        </w:rPr>
        <w:t>Je vous demande également de veiller à ce que le droit interne soit révisé et réformé en vue d’abolir dans les textes de loi concernés</w:t>
      </w:r>
      <w:r w:rsidR="0040291D">
        <w:rPr>
          <w:sz w:val="24"/>
          <w:szCs w:val="24"/>
        </w:rPr>
        <w:t xml:space="preserve">, pour tous les crimes, </w:t>
      </w:r>
      <w:r w:rsidRPr="00B8168D">
        <w:rPr>
          <w:sz w:val="24"/>
          <w:szCs w:val="24"/>
        </w:rPr>
        <w:t xml:space="preserve"> toutes les dispositions relatives à la peine capitale.</w:t>
      </w:r>
    </w:p>
    <w:p w:rsidR="00B8168D" w:rsidRDefault="00B8168D" w:rsidP="00B81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l’espoir que vous serez sensible à ma démarche, je vous prie </w:t>
      </w:r>
      <w:r w:rsidR="00AB1D98">
        <w:rPr>
          <w:sz w:val="24"/>
          <w:szCs w:val="24"/>
        </w:rPr>
        <w:t>d’</w:t>
      </w:r>
      <w:r w:rsidRPr="00B8168D">
        <w:rPr>
          <w:sz w:val="24"/>
          <w:szCs w:val="24"/>
        </w:rPr>
        <w:t>agréer, Monsieur le Ministre, l’</w:t>
      </w:r>
      <w:r w:rsidR="00AB1D98">
        <w:rPr>
          <w:sz w:val="24"/>
          <w:szCs w:val="24"/>
        </w:rPr>
        <w:t xml:space="preserve">assurance </w:t>
      </w:r>
      <w:r w:rsidRPr="00B8168D">
        <w:rPr>
          <w:sz w:val="24"/>
          <w:szCs w:val="24"/>
        </w:rPr>
        <w:t>de ma haute considération</w:t>
      </w:r>
      <w:r w:rsidR="003E2510">
        <w:rPr>
          <w:sz w:val="24"/>
          <w:szCs w:val="24"/>
        </w:rPr>
        <w:t>.</w:t>
      </w:r>
    </w:p>
    <w:p w:rsidR="003E2510" w:rsidRDefault="003E2510" w:rsidP="00B8168D">
      <w:pPr>
        <w:jc w:val="both"/>
        <w:rPr>
          <w:sz w:val="24"/>
          <w:szCs w:val="24"/>
        </w:rPr>
      </w:pPr>
    </w:p>
    <w:p w:rsidR="003E2510" w:rsidRPr="003E2510" w:rsidRDefault="00CB357C" w:rsidP="00B8168D">
      <w:pPr>
        <w:jc w:val="both"/>
        <w:rPr>
          <w:i/>
          <w:sz w:val="24"/>
          <w:szCs w:val="24"/>
        </w:rPr>
      </w:pPr>
      <w:r w:rsidRPr="003E2510">
        <w:rPr>
          <w:i/>
          <w:sz w:val="24"/>
          <w:szCs w:val="24"/>
        </w:rPr>
        <w:t>Prénom,</w:t>
      </w:r>
      <w:r w:rsidR="003E2510" w:rsidRPr="003E2510">
        <w:rPr>
          <w:i/>
          <w:sz w:val="24"/>
          <w:szCs w:val="24"/>
        </w:rPr>
        <w:t xml:space="preserve"> Nom</w:t>
      </w:r>
    </w:p>
    <w:p w:rsidR="003E2510" w:rsidRPr="003E2510" w:rsidRDefault="003E2510" w:rsidP="00B8168D">
      <w:pPr>
        <w:jc w:val="both"/>
        <w:rPr>
          <w:i/>
          <w:sz w:val="24"/>
          <w:szCs w:val="24"/>
        </w:rPr>
      </w:pPr>
      <w:r w:rsidRPr="003E2510">
        <w:rPr>
          <w:i/>
          <w:sz w:val="24"/>
          <w:szCs w:val="24"/>
        </w:rPr>
        <w:t xml:space="preserve">Adresse </w:t>
      </w:r>
    </w:p>
    <w:p w:rsidR="003E2510" w:rsidRPr="003E2510" w:rsidRDefault="003E2510" w:rsidP="004468AD">
      <w:pPr>
        <w:ind w:left="5664" w:firstLine="708"/>
        <w:jc w:val="both"/>
        <w:rPr>
          <w:i/>
          <w:sz w:val="24"/>
          <w:szCs w:val="24"/>
        </w:rPr>
      </w:pPr>
      <w:r w:rsidRPr="003E2510">
        <w:rPr>
          <w:i/>
          <w:sz w:val="24"/>
          <w:szCs w:val="24"/>
        </w:rPr>
        <w:t xml:space="preserve">Signature </w:t>
      </w:r>
    </w:p>
    <w:p w:rsidR="00373248" w:rsidRPr="00B8168D" w:rsidRDefault="00373248" w:rsidP="00B8168D">
      <w:pPr>
        <w:jc w:val="both"/>
        <w:rPr>
          <w:sz w:val="24"/>
          <w:szCs w:val="24"/>
        </w:rPr>
      </w:pPr>
    </w:p>
    <w:sectPr w:rsidR="00373248" w:rsidRPr="00B8168D" w:rsidSect="00CF5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7B89"/>
    <w:rsid w:val="00243291"/>
    <w:rsid w:val="00373248"/>
    <w:rsid w:val="003E2510"/>
    <w:rsid w:val="0040291D"/>
    <w:rsid w:val="004468AD"/>
    <w:rsid w:val="00757B89"/>
    <w:rsid w:val="007765A9"/>
    <w:rsid w:val="00944125"/>
    <w:rsid w:val="00A9311D"/>
    <w:rsid w:val="00AB1D98"/>
    <w:rsid w:val="00B8168D"/>
    <w:rsid w:val="00CB357C"/>
    <w:rsid w:val="00CF5E34"/>
    <w:rsid w:val="00DE65F1"/>
    <w:rsid w:val="00E04189"/>
    <w:rsid w:val="00E04C81"/>
    <w:rsid w:val="00F04EA8"/>
    <w:rsid w:val="00F638CE"/>
    <w:rsid w:val="00F6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Jung</dc:creator>
  <cp:lastModifiedBy>Cécile</cp:lastModifiedBy>
  <cp:revision>4</cp:revision>
  <dcterms:created xsi:type="dcterms:W3CDTF">2017-10-19T17:24:00Z</dcterms:created>
  <dcterms:modified xsi:type="dcterms:W3CDTF">2017-10-23T20:04:00Z</dcterms:modified>
</cp:coreProperties>
</file>